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EF1" w:rsidRDefault="00174EF1" w:rsidP="00B150C9">
      <w:pPr>
        <w:ind w:left="720"/>
        <w:rPr>
          <w:sz w:val="28"/>
        </w:rPr>
      </w:pPr>
      <w:r>
        <w:rPr>
          <w:sz w:val="28"/>
        </w:rPr>
        <w:t>新旧対照表</w:t>
      </w:r>
    </w:p>
    <w:p w:rsidR="00174EF1" w:rsidRPr="003066E7" w:rsidRDefault="00174EF1" w:rsidP="00174EF1">
      <w:pPr>
        <w:rPr>
          <w:sz w:val="24"/>
          <w:u w:val="wave"/>
          <w:lang w:eastAsia="ja-JP"/>
        </w:rPr>
      </w:pPr>
      <w:r w:rsidRPr="003066E7">
        <w:rPr>
          <w:rFonts w:hint="eastAsia"/>
          <w:sz w:val="24"/>
          <w:u w:val="wave"/>
          <w:lang w:eastAsia="ja-JP"/>
        </w:rPr>
        <w:t>一般社団</w:t>
      </w:r>
      <w:r w:rsidR="008B7DB4" w:rsidRPr="003066E7">
        <w:rPr>
          <w:rFonts w:hint="eastAsia"/>
          <w:sz w:val="24"/>
          <w:u w:val="wave"/>
          <w:lang w:eastAsia="ja-JP"/>
        </w:rPr>
        <w:t>法人</w:t>
      </w:r>
      <w:r w:rsidRPr="003066E7">
        <w:rPr>
          <w:rFonts w:hint="eastAsia"/>
          <w:sz w:val="24"/>
          <w:u w:val="wave"/>
          <w:lang w:eastAsia="ja-JP"/>
        </w:rPr>
        <w:t>岩見沢歯科医師会定款施行規則</w:t>
      </w:r>
    </w:p>
    <w:p w:rsidR="00174EF1" w:rsidRPr="008632DD" w:rsidRDefault="00174EF1" w:rsidP="00174EF1">
      <w:pPr>
        <w:rPr>
          <w:sz w:val="24"/>
        </w:rPr>
      </w:pPr>
    </w:p>
    <w:tbl>
      <w:tblPr>
        <w:tblW w:w="0" w:type="auto"/>
        <w:tblInd w:w="99" w:type="dxa"/>
        <w:tblLayout w:type="fixed"/>
        <w:tblCellMar>
          <w:left w:w="99" w:type="dxa"/>
          <w:right w:w="99" w:type="dxa"/>
        </w:tblCellMar>
        <w:tblLook w:val="0000" w:firstRow="0" w:lastRow="0" w:firstColumn="0" w:lastColumn="0" w:noHBand="0" w:noVBand="0"/>
      </w:tblPr>
      <w:tblGrid>
        <w:gridCol w:w="439"/>
        <w:gridCol w:w="7995"/>
      </w:tblGrid>
      <w:tr w:rsidR="00174EF1" w:rsidTr="00174EF1">
        <w:trPr>
          <w:trHeight w:val="1755"/>
        </w:trPr>
        <w:tc>
          <w:tcPr>
            <w:tcW w:w="439" w:type="dxa"/>
            <w:tcBorders>
              <w:top w:val="single" w:sz="4" w:space="0" w:color="000000"/>
              <w:left w:val="single" w:sz="4" w:space="0" w:color="000000"/>
              <w:bottom w:val="single" w:sz="4" w:space="0" w:color="000000"/>
            </w:tcBorders>
          </w:tcPr>
          <w:p w:rsidR="00174EF1" w:rsidRDefault="00174EF1" w:rsidP="00174EF1">
            <w:pPr>
              <w:snapToGrid w:val="0"/>
              <w:rPr>
                <w:sz w:val="24"/>
              </w:rPr>
            </w:pPr>
          </w:p>
          <w:p w:rsidR="00174EF1" w:rsidRDefault="00174EF1" w:rsidP="00174EF1">
            <w:pPr>
              <w:rPr>
                <w:sz w:val="24"/>
              </w:rPr>
            </w:pPr>
          </w:p>
          <w:p w:rsidR="00C87975" w:rsidRDefault="00C87975" w:rsidP="00C87975">
            <w:pPr>
              <w:jc w:val="center"/>
              <w:rPr>
                <w:sz w:val="24"/>
              </w:rPr>
            </w:pPr>
          </w:p>
          <w:p w:rsidR="00C87975" w:rsidRDefault="00546DD6" w:rsidP="00C87975">
            <w:pPr>
              <w:jc w:val="center"/>
              <w:rPr>
                <w:sz w:val="24"/>
              </w:rPr>
            </w:pPr>
            <w:r>
              <w:rPr>
                <w:sz w:val="24"/>
              </w:rPr>
              <w:t>新</w:t>
            </w:r>
          </w:p>
          <w:p w:rsidR="00174EF1" w:rsidRDefault="00174EF1" w:rsidP="00546DD6">
            <w:pPr>
              <w:jc w:val="center"/>
              <w:rPr>
                <w:sz w:val="24"/>
              </w:rPr>
            </w:pPr>
          </w:p>
        </w:tc>
        <w:tc>
          <w:tcPr>
            <w:tcW w:w="7995" w:type="dxa"/>
            <w:tcBorders>
              <w:top w:val="single" w:sz="4" w:space="0" w:color="000000"/>
              <w:left w:val="single" w:sz="4" w:space="0" w:color="000000"/>
              <w:bottom w:val="single" w:sz="4" w:space="0" w:color="000000"/>
              <w:right w:val="single" w:sz="4" w:space="0" w:color="000000"/>
            </w:tcBorders>
          </w:tcPr>
          <w:p w:rsidR="00546DD6" w:rsidRDefault="00546DD6" w:rsidP="00546DD6">
            <w:pPr>
              <w:snapToGrid w:val="0"/>
              <w:rPr>
                <w:sz w:val="24"/>
              </w:rPr>
            </w:pPr>
            <w:r>
              <w:rPr>
                <w:rFonts w:hint="eastAsia"/>
                <w:sz w:val="24"/>
              </w:rPr>
              <w:t>（法人の構成）</w:t>
            </w:r>
          </w:p>
          <w:p w:rsidR="00546DD6" w:rsidRDefault="00546DD6" w:rsidP="00546DD6">
            <w:pPr>
              <w:rPr>
                <w:sz w:val="24"/>
                <w:lang w:eastAsia="ja-JP"/>
              </w:rPr>
            </w:pPr>
            <w:r>
              <w:rPr>
                <w:sz w:val="24"/>
              </w:rPr>
              <w:t>第</w:t>
            </w:r>
            <w:r>
              <w:rPr>
                <w:rFonts w:hint="eastAsia"/>
                <w:sz w:val="24"/>
                <w:lang w:eastAsia="ja-JP"/>
              </w:rPr>
              <w:t xml:space="preserve">２条　</w:t>
            </w:r>
          </w:p>
          <w:p w:rsidR="00546DD6" w:rsidRDefault="00546DD6" w:rsidP="00546DD6">
            <w:pPr>
              <w:rPr>
                <w:sz w:val="24"/>
                <w:lang w:eastAsia="ja-JP"/>
              </w:rPr>
            </w:pPr>
            <w:r>
              <w:rPr>
                <w:rFonts w:hint="eastAsia"/>
                <w:sz w:val="24"/>
                <w:lang w:eastAsia="ja-JP"/>
              </w:rPr>
              <w:t xml:space="preserve">　（２）第２種会員</w:t>
            </w:r>
          </w:p>
          <w:p w:rsidR="00546DD6" w:rsidRDefault="00546DD6" w:rsidP="00546DD6">
            <w:pPr>
              <w:rPr>
                <w:sz w:val="24"/>
                <w:lang w:eastAsia="ja-JP"/>
              </w:rPr>
            </w:pPr>
            <w:r>
              <w:rPr>
                <w:rFonts w:hint="eastAsia"/>
                <w:sz w:val="24"/>
                <w:lang w:eastAsia="ja-JP"/>
              </w:rPr>
              <w:t xml:space="preserve">　　　２　家族会員　正会員のところに勤務する配偶者及び</w:t>
            </w:r>
            <w:r w:rsidRPr="00B31364">
              <w:rPr>
                <w:rFonts w:hint="eastAsia"/>
                <w:strike/>
                <w:sz w:val="24"/>
                <w:lang w:eastAsia="ja-JP"/>
              </w:rPr>
              <w:t>子女</w:t>
            </w:r>
            <w:r w:rsidRPr="00B150C9">
              <w:rPr>
                <w:rFonts w:hint="eastAsia"/>
                <w:sz w:val="24"/>
                <w:lang w:eastAsia="ja-JP"/>
              </w:rPr>
              <w:t>。</w:t>
            </w:r>
          </w:p>
          <w:p w:rsidR="00546DD6" w:rsidRPr="00B150C9" w:rsidRDefault="00546DD6" w:rsidP="00546DD6">
            <w:pPr>
              <w:rPr>
                <w:sz w:val="24"/>
                <w:lang w:eastAsia="ja-JP"/>
              </w:rPr>
            </w:pPr>
            <w:r>
              <w:rPr>
                <w:rFonts w:hint="eastAsia"/>
                <w:sz w:val="24"/>
                <w:lang w:eastAsia="ja-JP"/>
              </w:rPr>
              <w:t xml:space="preserve">　　　　　</w:t>
            </w:r>
            <w:r w:rsidRPr="00174EF1">
              <w:rPr>
                <w:rFonts w:hint="eastAsia"/>
                <w:sz w:val="24"/>
                <w:u w:val="double"/>
                <w:lang w:eastAsia="ja-JP"/>
              </w:rPr>
              <w:t>２親等以内の者</w:t>
            </w:r>
            <w:r>
              <w:rPr>
                <w:rFonts w:hint="eastAsia"/>
                <w:sz w:val="24"/>
                <w:lang w:eastAsia="ja-JP"/>
              </w:rPr>
              <w:t>。</w:t>
            </w:r>
          </w:p>
          <w:p w:rsidR="00546DD6" w:rsidRDefault="00546DD6" w:rsidP="00546DD6">
            <w:pPr>
              <w:rPr>
                <w:sz w:val="24"/>
              </w:rPr>
            </w:pPr>
            <w:r>
              <w:rPr>
                <w:rFonts w:hint="eastAsia"/>
                <w:sz w:val="24"/>
              </w:rPr>
              <w:t xml:space="preserve">　（３）終身会員</w:t>
            </w:r>
          </w:p>
          <w:p w:rsidR="00546DD6" w:rsidRDefault="00546DD6" w:rsidP="00546DD6">
            <w:pPr>
              <w:rPr>
                <w:sz w:val="24"/>
              </w:rPr>
            </w:pPr>
            <w:r>
              <w:rPr>
                <w:rFonts w:hint="eastAsia"/>
                <w:sz w:val="24"/>
              </w:rPr>
              <w:t xml:space="preserve">　　　通算３０年以上</w:t>
            </w:r>
            <w:r w:rsidRPr="00B31364">
              <w:rPr>
                <w:rFonts w:hint="eastAsia"/>
                <w:strike/>
                <w:sz w:val="24"/>
              </w:rPr>
              <w:t>この法人の</w:t>
            </w:r>
            <w:r>
              <w:rPr>
                <w:rFonts w:hint="eastAsia"/>
                <w:sz w:val="24"/>
                <w:u w:val="double"/>
              </w:rPr>
              <w:t>日本歯科医師会</w:t>
            </w:r>
            <w:r>
              <w:rPr>
                <w:rFonts w:hint="eastAsia"/>
                <w:sz w:val="24"/>
              </w:rPr>
              <w:t xml:space="preserve">の会員で、満７０　</w:t>
            </w:r>
          </w:p>
          <w:p w:rsidR="00546DD6" w:rsidRDefault="00546DD6" w:rsidP="00546DD6">
            <w:pPr>
              <w:rPr>
                <w:sz w:val="24"/>
              </w:rPr>
            </w:pPr>
            <w:r>
              <w:rPr>
                <w:rFonts w:hint="eastAsia"/>
                <w:sz w:val="24"/>
              </w:rPr>
              <w:t xml:space="preserve">　　　歳を越え、定款第９条第１項に掲げる各号に該当しなかった　</w:t>
            </w:r>
          </w:p>
          <w:p w:rsidR="00174EF1" w:rsidRDefault="00546DD6" w:rsidP="00546DD6">
            <w:pPr>
              <w:rPr>
                <w:sz w:val="24"/>
              </w:rPr>
            </w:pPr>
            <w:r>
              <w:rPr>
                <w:rFonts w:hint="eastAsia"/>
                <w:sz w:val="24"/>
              </w:rPr>
              <w:t xml:space="preserve">　　　者のうち、理事会において承認された者。</w:t>
            </w:r>
          </w:p>
          <w:p w:rsidR="00174EF1" w:rsidRDefault="00174EF1" w:rsidP="00174EF1">
            <w:pPr>
              <w:rPr>
                <w:sz w:val="24"/>
              </w:rPr>
            </w:pPr>
          </w:p>
        </w:tc>
      </w:tr>
      <w:tr w:rsidR="00174EF1" w:rsidTr="00174EF1">
        <w:trPr>
          <w:trHeight w:val="1755"/>
        </w:trPr>
        <w:tc>
          <w:tcPr>
            <w:tcW w:w="439" w:type="dxa"/>
            <w:tcBorders>
              <w:left w:val="single" w:sz="4" w:space="0" w:color="000000"/>
              <w:bottom w:val="single" w:sz="4" w:space="0" w:color="000000"/>
            </w:tcBorders>
          </w:tcPr>
          <w:p w:rsidR="00C87975" w:rsidRDefault="00C87975" w:rsidP="00174EF1">
            <w:pPr>
              <w:snapToGrid w:val="0"/>
              <w:rPr>
                <w:sz w:val="24"/>
              </w:rPr>
            </w:pPr>
          </w:p>
          <w:p w:rsidR="00C87975" w:rsidRDefault="00C87975" w:rsidP="00174EF1">
            <w:pPr>
              <w:snapToGrid w:val="0"/>
              <w:rPr>
                <w:sz w:val="24"/>
              </w:rPr>
            </w:pPr>
          </w:p>
          <w:p w:rsidR="00C87975" w:rsidRDefault="00C87975" w:rsidP="00174EF1">
            <w:pPr>
              <w:snapToGrid w:val="0"/>
              <w:rPr>
                <w:sz w:val="24"/>
              </w:rPr>
            </w:pPr>
          </w:p>
          <w:p w:rsidR="00C87975" w:rsidRDefault="00C87975" w:rsidP="00174EF1">
            <w:pPr>
              <w:snapToGrid w:val="0"/>
              <w:rPr>
                <w:sz w:val="24"/>
              </w:rPr>
            </w:pPr>
          </w:p>
          <w:p w:rsidR="00546DD6" w:rsidRDefault="00546DD6" w:rsidP="00546DD6">
            <w:pPr>
              <w:jc w:val="center"/>
              <w:rPr>
                <w:sz w:val="24"/>
              </w:rPr>
            </w:pPr>
            <w:r>
              <w:rPr>
                <w:sz w:val="24"/>
              </w:rPr>
              <w:t>旧</w:t>
            </w:r>
          </w:p>
          <w:p w:rsidR="00C87975" w:rsidRDefault="00C87975" w:rsidP="00174EF1">
            <w:pPr>
              <w:snapToGrid w:val="0"/>
              <w:rPr>
                <w:sz w:val="24"/>
              </w:rPr>
            </w:pPr>
          </w:p>
          <w:p w:rsidR="00174EF1" w:rsidRDefault="00174EF1" w:rsidP="00174EF1">
            <w:pPr>
              <w:snapToGrid w:val="0"/>
              <w:rPr>
                <w:sz w:val="24"/>
              </w:rPr>
            </w:pPr>
          </w:p>
        </w:tc>
        <w:tc>
          <w:tcPr>
            <w:tcW w:w="7995" w:type="dxa"/>
            <w:tcBorders>
              <w:left w:val="single" w:sz="4" w:space="0" w:color="000000"/>
              <w:bottom w:val="single" w:sz="4" w:space="0" w:color="000000"/>
              <w:right w:val="single" w:sz="4" w:space="0" w:color="000000"/>
            </w:tcBorders>
          </w:tcPr>
          <w:p w:rsidR="00546DD6" w:rsidRDefault="00546DD6" w:rsidP="00546DD6">
            <w:pPr>
              <w:rPr>
                <w:sz w:val="24"/>
              </w:rPr>
            </w:pPr>
            <w:r>
              <w:rPr>
                <w:rFonts w:hint="eastAsia"/>
                <w:sz w:val="24"/>
              </w:rPr>
              <w:t>（法人の構成）</w:t>
            </w:r>
          </w:p>
          <w:p w:rsidR="00546DD6" w:rsidRDefault="00546DD6" w:rsidP="00546DD6">
            <w:pPr>
              <w:rPr>
                <w:sz w:val="24"/>
                <w:lang w:eastAsia="ja-JP"/>
              </w:rPr>
            </w:pPr>
            <w:r>
              <w:rPr>
                <w:sz w:val="24"/>
              </w:rPr>
              <w:t>第</w:t>
            </w:r>
            <w:r>
              <w:rPr>
                <w:rFonts w:hint="eastAsia"/>
                <w:sz w:val="24"/>
                <w:lang w:eastAsia="ja-JP"/>
              </w:rPr>
              <w:t xml:space="preserve">２条　</w:t>
            </w:r>
          </w:p>
          <w:p w:rsidR="00546DD6" w:rsidRDefault="00546DD6" w:rsidP="00546DD6">
            <w:pPr>
              <w:rPr>
                <w:sz w:val="24"/>
                <w:lang w:eastAsia="ja-JP"/>
              </w:rPr>
            </w:pPr>
            <w:r>
              <w:rPr>
                <w:rFonts w:hint="eastAsia"/>
                <w:sz w:val="24"/>
                <w:lang w:eastAsia="ja-JP"/>
              </w:rPr>
              <w:t xml:space="preserve">　（２）第２種会員</w:t>
            </w:r>
          </w:p>
          <w:p w:rsidR="00546DD6" w:rsidRDefault="00546DD6" w:rsidP="00546DD6">
            <w:pPr>
              <w:rPr>
                <w:sz w:val="24"/>
              </w:rPr>
            </w:pPr>
            <w:r>
              <w:rPr>
                <w:rFonts w:hint="eastAsia"/>
                <w:sz w:val="24"/>
                <w:lang w:eastAsia="ja-JP"/>
              </w:rPr>
              <w:t xml:space="preserve">　　　２．家族会員　正会員のところに勤務する配偶者及び</w:t>
            </w:r>
            <w:r w:rsidRPr="00174EF1">
              <w:rPr>
                <w:rFonts w:hint="eastAsia"/>
                <w:sz w:val="24"/>
                <w:u w:val="double"/>
                <w:lang w:eastAsia="ja-JP"/>
              </w:rPr>
              <w:t>子女</w:t>
            </w:r>
            <w:r w:rsidRPr="00B150C9">
              <w:rPr>
                <w:rFonts w:hint="eastAsia"/>
                <w:sz w:val="24"/>
                <w:lang w:eastAsia="ja-JP"/>
              </w:rPr>
              <w:t>。</w:t>
            </w:r>
          </w:p>
          <w:p w:rsidR="00546DD6" w:rsidRDefault="00546DD6" w:rsidP="00546DD6">
            <w:pPr>
              <w:rPr>
                <w:sz w:val="24"/>
              </w:rPr>
            </w:pPr>
            <w:r>
              <w:rPr>
                <w:rFonts w:hint="eastAsia"/>
                <w:sz w:val="24"/>
              </w:rPr>
              <w:t xml:space="preserve">　（３）終身会員</w:t>
            </w:r>
          </w:p>
          <w:p w:rsidR="00546DD6" w:rsidRDefault="00546DD6" w:rsidP="00546DD6">
            <w:pPr>
              <w:rPr>
                <w:sz w:val="24"/>
              </w:rPr>
            </w:pPr>
            <w:r>
              <w:rPr>
                <w:rFonts w:hint="eastAsia"/>
                <w:sz w:val="24"/>
              </w:rPr>
              <w:t xml:space="preserve">　　　通算３０年以上</w:t>
            </w:r>
            <w:r w:rsidRPr="00174EF1">
              <w:rPr>
                <w:rFonts w:hint="eastAsia"/>
                <w:sz w:val="24"/>
                <w:u w:val="double"/>
              </w:rPr>
              <w:t>この法人</w:t>
            </w:r>
            <w:r>
              <w:rPr>
                <w:rFonts w:hint="eastAsia"/>
                <w:sz w:val="24"/>
              </w:rPr>
              <w:t>の会員で、満７０歳を越え、定款第</w:t>
            </w:r>
          </w:p>
          <w:p w:rsidR="00546DD6" w:rsidRDefault="00546DD6" w:rsidP="00546DD6">
            <w:pPr>
              <w:rPr>
                <w:sz w:val="24"/>
              </w:rPr>
            </w:pPr>
            <w:r>
              <w:rPr>
                <w:rFonts w:hint="eastAsia"/>
                <w:sz w:val="24"/>
              </w:rPr>
              <w:t xml:space="preserve">　　　９条第１項に掲げる各号に該当しなかった者のうち、理事会</w:t>
            </w:r>
          </w:p>
          <w:p w:rsidR="00174EF1" w:rsidRPr="00174EF1" w:rsidRDefault="00546DD6" w:rsidP="00546DD6">
            <w:pPr>
              <w:rPr>
                <w:sz w:val="24"/>
              </w:rPr>
            </w:pPr>
            <w:r>
              <w:rPr>
                <w:rFonts w:hint="eastAsia"/>
                <w:sz w:val="24"/>
              </w:rPr>
              <w:t xml:space="preserve">　　　において承認された者。</w:t>
            </w:r>
          </w:p>
        </w:tc>
      </w:tr>
    </w:tbl>
    <w:p w:rsidR="00174EF1" w:rsidRDefault="00174EF1" w:rsidP="00174EF1">
      <w:pPr>
        <w:snapToGrid w:val="0"/>
        <w:rPr>
          <w:sz w:val="24"/>
        </w:rPr>
      </w:pPr>
    </w:p>
    <w:p w:rsidR="00174EF1" w:rsidRDefault="00174EF1" w:rsidP="00174EF1">
      <w:pPr>
        <w:rPr>
          <w:sz w:val="28"/>
        </w:rPr>
      </w:pPr>
    </w:p>
    <w:tbl>
      <w:tblPr>
        <w:tblW w:w="0" w:type="auto"/>
        <w:tblInd w:w="99" w:type="dxa"/>
        <w:tblLayout w:type="fixed"/>
        <w:tblCellMar>
          <w:left w:w="99" w:type="dxa"/>
          <w:right w:w="99" w:type="dxa"/>
        </w:tblCellMar>
        <w:tblLook w:val="0000" w:firstRow="0" w:lastRow="0" w:firstColumn="0" w:lastColumn="0" w:noHBand="0" w:noVBand="0"/>
      </w:tblPr>
      <w:tblGrid>
        <w:gridCol w:w="439"/>
        <w:gridCol w:w="7995"/>
      </w:tblGrid>
      <w:tr w:rsidR="00174EF1" w:rsidTr="00174EF1">
        <w:trPr>
          <w:trHeight w:val="1755"/>
        </w:trPr>
        <w:tc>
          <w:tcPr>
            <w:tcW w:w="439" w:type="dxa"/>
            <w:tcBorders>
              <w:top w:val="single" w:sz="4" w:space="0" w:color="000000"/>
              <w:left w:val="single" w:sz="4" w:space="0" w:color="000000"/>
              <w:bottom w:val="single" w:sz="4" w:space="0" w:color="000000"/>
            </w:tcBorders>
          </w:tcPr>
          <w:p w:rsidR="00174EF1" w:rsidRDefault="00174EF1" w:rsidP="00174EF1">
            <w:pPr>
              <w:snapToGrid w:val="0"/>
              <w:rPr>
                <w:sz w:val="24"/>
              </w:rPr>
            </w:pPr>
          </w:p>
          <w:p w:rsidR="00174EF1" w:rsidRDefault="00174EF1" w:rsidP="00174EF1">
            <w:pPr>
              <w:rPr>
                <w:sz w:val="24"/>
              </w:rPr>
            </w:pPr>
          </w:p>
          <w:p w:rsidR="00174EF1" w:rsidRDefault="00546DD6" w:rsidP="00174EF1">
            <w:pPr>
              <w:rPr>
                <w:sz w:val="24"/>
              </w:rPr>
            </w:pPr>
            <w:r>
              <w:rPr>
                <w:sz w:val="24"/>
              </w:rPr>
              <w:t>新</w:t>
            </w:r>
          </w:p>
          <w:p w:rsidR="00174EF1" w:rsidRDefault="00174EF1" w:rsidP="00174EF1">
            <w:pPr>
              <w:rPr>
                <w:sz w:val="24"/>
              </w:rPr>
            </w:pPr>
          </w:p>
        </w:tc>
        <w:tc>
          <w:tcPr>
            <w:tcW w:w="7995" w:type="dxa"/>
            <w:tcBorders>
              <w:top w:val="single" w:sz="4" w:space="0" w:color="000000"/>
              <w:left w:val="single" w:sz="4" w:space="0" w:color="000000"/>
              <w:bottom w:val="single" w:sz="4" w:space="0" w:color="000000"/>
              <w:right w:val="single" w:sz="4" w:space="0" w:color="000000"/>
            </w:tcBorders>
          </w:tcPr>
          <w:p w:rsidR="00174EF1" w:rsidRDefault="00B150C9" w:rsidP="00B150C9">
            <w:pPr>
              <w:rPr>
                <w:sz w:val="24"/>
              </w:rPr>
            </w:pPr>
            <w:r>
              <w:rPr>
                <w:rFonts w:hint="eastAsia"/>
                <w:sz w:val="24"/>
              </w:rPr>
              <w:t>（終身会員の始期及び会費）</w:t>
            </w:r>
          </w:p>
          <w:p w:rsidR="00B150C9" w:rsidRDefault="00B150C9" w:rsidP="00B150C9">
            <w:pPr>
              <w:rPr>
                <w:sz w:val="24"/>
              </w:rPr>
            </w:pPr>
            <w:r>
              <w:rPr>
                <w:rFonts w:hint="eastAsia"/>
                <w:sz w:val="24"/>
              </w:rPr>
              <w:t>第９条</w:t>
            </w:r>
          </w:p>
          <w:p w:rsidR="00CB3F99" w:rsidRDefault="00B150C9" w:rsidP="001C26C5">
            <w:pPr>
              <w:ind w:leftChars="60" w:left="241"/>
              <w:rPr>
                <w:sz w:val="24"/>
                <w:u w:val="double"/>
                <w:lang w:eastAsia="ja-JP"/>
              </w:rPr>
            </w:pPr>
            <w:r>
              <w:rPr>
                <w:rFonts w:hint="eastAsia"/>
                <w:sz w:val="24"/>
                <w:lang w:eastAsia="ja-JP"/>
              </w:rPr>
              <w:t xml:space="preserve">　　　２　</w:t>
            </w:r>
            <w:r w:rsidR="00546DD6">
              <w:rPr>
                <w:rFonts w:hint="eastAsia"/>
                <w:sz w:val="24"/>
                <w:lang w:eastAsia="ja-JP"/>
              </w:rPr>
              <w:t>終身会員は、本会所定の会費を</w:t>
            </w:r>
            <w:r w:rsidR="00546DD6" w:rsidRPr="000A66C8">
              <w:rPr>
                <w:rFonts w:hint="eastAsia"/>
                <w:strike/>
                <w:sz w:val="24"/>
                <w:lang w:eastAsia="ja-JP"/>
              </w:rPr>
              <w:t>免除する</w:t>
            </w:r>
            <w:r w:rsidR="00CB3F99" w:rsidRPr="00CB3F99">
              <w:rPr>
                <w:rFonts w:hint="eastAsia"/>
                <w:sz w:val="24"/>
                <w:u w:val="double"/>
                <w:lang w:eastAsia="ja-JP"/>
              </w:rPr>
              <w:t>５年間</w:t>
            </w:r>
            <w:r w:rsidR="00546DD6">
              <w:rPr>
                <w:rFonts w:hint="eastAsia"/>
                <w:sz w:val="24"/>
                <w:u w:val="double"/>
                <w:lang w:eastAsia="ja-JP"/>
              </w:rPr>
              <w:t>納めな</w:t>
            </w:r>
          </w:p>
          <w:p w:rsidR="00B150C9" w:rsidRPr="00546DD6" w:rsidRDefault="00CB3F99" w:rsidP="001C26C5">
            <w:pPr>
              <w:ind w:leftChars="60" w:left="241"/>
              <w:rPr>
                <w:sz w:val="24"/>
                <w:u w:val="double"/>
                <w:lang w:eastAsia="ja-JP"/>
              </w:rPr>
            </w:pPr>
            <w:r>
              <w:rPr>
                <w:rFonts w:hint="eastAsia"/>
                <w:sz w:val="24"/>
                <w:lang w:eastAsia="ja-JP"/>
              </w:rPr>
              <w:t xml:space="preserve">　　　　　</w:t>
            </w:r>
            <w:r w:rsidR="00546DD6">
              <w:rPr>
                <w:rFonts w:hint="eastAsia"/>
                <w:sz w:val="24"/>
                <w:u w:val="double"/>
                <w:lang w:eastAsia="ja-JP"/>
              </w:rPr>
              <w:t>ければならない</w:t>
            </w:r>
          </w:p>
        </w:tc>
      </w:tr>
      <w:tr w:rsidR="00174EF1" w:rsidTr="00174EF1">
        <w:trPr>
          <w:trHeight w:val="1755"/>
        </w:trPr>
        <w:tc>
          <w:tcPr>
            <w:tcW w:w="439" w:type="dxa"/>
            <w:tcBorders>
              <w:left w:val="single" w:sz="4" w:space="0" w:color="000000"/>
              <w:bottom w:val="single" w:sz="4" w:space="0" w:color="000000"/>
            </w:tcBorders>
          </w:tcPr>
          <w:p w:rsidR="00174EF1" w:rsidRDefault="00985861" w:rsidP="00174EF1">
            <w:pPr>
              <w:snapToGrid w:val="0"/>
              <w:rPr>
                <w:sz w:val="24"/>
              </w:rPr>
            </w:pPr>
            <w:r>
              <w:rPr>
                <w:sz w:val="24"/>
              </w:rPr>
              <w:t xml:space="preserve"> </w:t>
            </w:r>
            <w:r w:rsidR="00546DD6">
              <w:rPr>
                <w:sz w:val="24"/>
              </w:rPr>
              <w:t>旧</w:t>
            </w:r>
          </w:p>
        </w:tc>
        <w:tc>
          <w:tcPr>
            <w:tcW w:w="7995" w:type="dxa"/>
            <w:tcBorders>
              <w:left w:val="single" w:sz="4" w:space="0" w:color="000000"/>
              <w:bottom w:val="single" w:sz="4" w:space="0" w:color="000000"/>
              <w:right w:val="single" w:sz="4" w:space="0" w:color="000000"/>
            </w:tcBorders>
          </w:tcPr>
          <w:p w:rsidR="00B150C9" w:rsidRDefault="00B150C9" w:rsidP="00B150C9">
            <w:pPr>
              <w:rPr>
                <w:sz w:val="24"/>
              </w:rPr>
            </w:pPr>
            <w:r>
              <w:rPr>
                <w:rFonts w:hint="eastAsia"/>
                <w:sz w:val="24"/>
              </w:rPr>
              <w:t>（終身会員の始期及び会費）</w:t>
            </w:r>
          </w:p>
          <w:p w:rsidR="00B150C9" w:rsidRDefault="00B150C9" w:rsidP="00B150C9">
            <w:pPr>
              <w:rPr>
                <w:sz w:val="24"/>
              </w:rPr>
            </w:pPr>
            <w:r>
              <w:rPr>
                <w:rFonts w:hint="eastAsia"/>
                <w:sz w:val="24"/>
              </w:rPr>
              <w:t>第９条</w:t>
            </w:r>
          </w:p>
          <w:p w:rsidR="00546DD6" w:rsidRDefault="00AB068F" w:rsidP="001C26C5">
            <w:pPr>
              <w:ind w:leftChars="60" w:left="241"/>
              <w:rPr>
                <w:sz w:val="24"/>
              </w:rPr>
            </w:pPr>
            <w:r>
              <w:rPr>
                <w:rFonts w:hint="eastAsia"/>
                <w:sz w:val="24"/>
                <w:lang w:eastAsia="ja-JP"/>
              </w:rPr>
              <w:t xml:space="preserve">　　</w:t>
            </w:r>
            <w:r w:rsidR="00546DD6">
              <w:rPr>
                <w:rFonts w:hint="eastAsia"/>
                <w:sz w:val="24"/>
                <w:lang w:eastAsia="ja-JP"/>
              </w:rPr>
              <w:t xml:space="preserve">　</w:t>
            </w:r>
            <w:r w:rsidR="00B150C9">
              <w:rPr>
                <w:rFonts w:hint="eastAsia"/>
                <w:sz w:val="24"/>
                <w:lang w:eastAsia="ja-JP"/>
              </w:rPr>
              <w:t xml:space="preserve">２　</w:t>
            </w:r>
            <w:r w:rsidR="00546DD6">
              <w:rPr>
                <w:rFonts w:hint="eastAsia"/>
                <w:sz w:val="24"/>
                <w:lang w:eastAsia="ja-JP"/>
              </w:rPr>
              <w:t>終身会員は、本会所定の会費を</w:t>
            </w:r>
            <w:r w:rsidR="00546DD6" w:rsidRPr="00B150C9">
              <w:rPr>
                <w:rFonts w:hint="eastAsia"/>
                <w:sz w:val="24"/>
                <w:u w:val="double"/>
                <w:lang w:eastAsia="ja-JP"/>
              </w:rPr>
              <w:t>免除する</w:t>
            </w:r>
          </w:p>
          <w:p w:rsidR="00174EF1" w:rsidRDefault="00174EF1" w:rsidP="00CB3F99">
            <w:pPr>
              <w:rPr>
                <w:sz w:val="24"/>
              </w:rPr>
            </w:pPr>
          </w:p>
        </w:tc>
      </w:tr>
    </w:tbl>
    <w:p w:rsidR="00174EF1" w:rsidRDefault="00174EF1" w:rsidP="00174EF1"/>
    <w:p w:rsidR="00174EF1" w:rsidRDefault="00B150C9" w:rsidP="00174EF1">
      <w:pPr>
        <w:snapToGrid w:val="0"/>
        <w:rPr>
          <w:sz w:val="28"/>
          <w:lang w:eastAsia="ja-JP"/>
        </w:rPr>
      </w:pPr>
      <w:r>
        <w:rPr>
          <w:rFonts w:hint="eastAsia"/>
          <w:sz w:val="28"/>
          <w:lang w:eastAsia="ja-JP"/>
        </w:rPr>
        <w:lastRenderedPageBreak/>
        <w:t>２</w:t>
      </w:r>
    </w:p>
    <w:p w:rsidR="00B150C9" w:rsidRPr="003066E7" w:rsidRDefault="00B150C9" w:rsidP="00174EF1">
      <w:pPr>
        <w:snapToGrid w:val="0"/>
        <w:rPr>
          <w:sz w:val="24"/>
        </w:rPr>
      </w:pPr>
      <w:r w:rsidRPr="003066E7">
        <w:rPr>
          <w:rFonts w:hint="eastAsia"/>
          <w:sz w:val="28"/>
          <w:lang w:eastAsia="ja-JP"/>
        </w:rPr>
        <w:t>別　表</w:t>
      </w:r>
    </w:p>
    <w:p w:rsidR="00174EF1" w:rsidRDefault="00174EF1" w:rsidP="00174EF1">
      <w:pPr>
        <w:rPr>
          <w:sz w:val="28"/>
        </w:rPr>
      </w:pPr>
    </w:p>
    <w:tbl>
      <w:tblPr>
        <w:tblW w:w="0" w:type="auto"/>
        <w:tblInd w:w="99" w:type="dxa"/>
        <w:tblLayout w:type="fixed"/>
        <w:tblCellMar>
          <w:left w:w="99" w:type="dxa"/>
          <w:right w:w="99" w:type="dxa"/>
        </w:tblCellMar>
        <w:tblLook w:val="0000" w:firstRow="0" w:lastRow="0" w:firstColumn="0" w:lastColumn="0" w:noHBand="0" w:noVBand="0"/>
      </w:tblPr>
      <w:tblGrid>
        <w:gridCol w:w="439"/>
        <w:gridCol w:w="7995"/>
      </w:tblGrid>
      <w:tr w:rsidR="00174EF1" w:rsidTr="00174EF1">
        <w:trPr>
          <w:trHeight w:val="1755"/>
        </w:trPr>
        <w:tc>
          <w:tcPr>
            <w:tcW w:w="439" w:type="dxa"/>
            <w:tcBorders>
              <w:top w:val="single" w:sz="4" w:space="0" w:color="000000"/>
              <w:left w:val="single" w:sz="4" w:space="0" w:color="000000"/>
              <w:bottom w:val="single" w:sz="4" w:space="0" w:color="000000"/>
            </w:tcBorders>
          </w:tcPr>
          <w:p w:rsidR="00174EF1" w:rsidRDefault="00174EF1" w:rsidP="00174EF1">
            <w:pPr>
              <w:snapToGrid w:val="0"/>
              <w:rPr>
                <w:sz w:val="24"/>
              </w:rPr>
            </w:pPr>
          </w:p>
          <w:p w:rsidR="00174EF1" w:rsidRDefault="00174EF1" w:rsidP="00174EF1">
            <w:pPr>
              <w:rPr>
                <w:sz w:val="24"/>
              </w:rPr>
            </w:pPr>
          </w:p>
          <w:p w:rsidR="00174EF1" w:rsidRDefault="00546DD6" w:rsidP="00174EF1">
            <w:pPr>
              <w:rPr>
                <w:sz w:val="24"/>
              </w:rPr>
            </w:pPr>
            <w:r>
              <w:rPr>
                <w:sz w:val="24"/>
              </w:rPr>
              <w:t>新</w:t>
            </w:r>
          </w:p>
          <w:p w:rsidR="00174EF1" w:rsidRDefault="00174EF1" w:rsidP="00174EF1">
            <w:pPr>
              <w:rPr>
                <w:sz w:val="24"/>
              </w:rPr>
            </w:pPr>
          </w:p>
        </w:tc>
        <w:tc>
          <w:tcPr>
            <w:tcW w:w="7995" w:type="dxa"/>
            <w:tcBorders>
              <w:top w:val="single" w:sz="4" w:space="0" w:color="000000"/>
              <w:left w:val="single" w:sz="4" w:space="0" w:color="000000"/>
              <w:bottom w:val="single" w:sz="4" w:space="0" w:color="000000"/>
              <w:right w:val="single" w:sz="4" w:space="0" w:color="000000"/>
            </w:tcBorders>
          </w:tcPr>
          <w:p w:rsidR="00546DD6" w:rsidRDefault="00546DD6" w:rsidP="00546DD6">
            <w:pPr>
              <w:rPr>
                <w:sz w:val="24"/>
              </w:rPr>
            </w:pPr>
            <w:r>
              <w:rPr>
                <w:rFonts w:hint="eastAsia"/>
                <w:sz w:val="24"/>
              </w:rPr>
              <w:t>入会金</w:t>
            </w:r>
          </w:p>
          <w:p w:rsidR="00546DD6" w:rsidRDefault="00546DD6" w:rsidP="00546DD6">
            <w:pPr>
              <w:rPr>
                <w:sz w:val="24"/>
                <w:lang w:eastAsia="ja-JP"/>
              </w:rPr>
            </w:pPr>
            <w:r>
              <w:rPr>
                <w:rFonts w:hint="eastAsia"/>
                <w:sz w:val="24"/>
              </w:rPr>
              <w:t xml:space="preserve">　　　　　第２種会員　　　</w:t>
            </w:r>
            <w:r w:rsidRPr="00886CE9">
              <w:rPr>
                <w:rFonts w:hint="eastAsia"/>
                <w:sz w:val="24"/>
                <w:u w:val="double"/>
              </w:rPr>
              <w:t xml:space="preserve">勤務会員　</w:t>
            </w:r>
            <w:r w:rsidRPr="00886CE9">
              <w:rPr>
                <w:sz w:val="24"/>
                <w:u w:val="double"/>
              </w:rPr>
              <w:t xml:space="preserve"> </w:t>
            </w:r>
            <w:r>
              <w:rPr>
                <w:sz w:val="24"/>
                <w:u w:val="double"/>
              </w:rPr>
              <w:t>15</w:t>
            </w:r>
            <w:r w:rsidRPr="00886CE9">
              <w:rPr>
                <w:sz w:val="24"/>
                <w:u w:val="double"/>
              </w:rPr>
              <w:t>0,000</w:t>
            </w:r>
            <w:r w:rsidRPr="00886CE9">
              <w:rPr>
                <w:rFonts w:hint="eastAsia"/>
                <w:sz w:val="24"/>
                <w:u w:val="double"/>
                <w:lang w:eastAsia="ja-JP"/>
              </w:rPr>
              <w:t>円</w:t>
            </w:r>
          </w:p>
          <w:p w:rsidR="00546DD6" w:rsidRPr="00886CE9" w:rsidRDefault="00546DD6" w:rsidP="00546DD6">
            <w:pPr>
              <w:rPr>
                <w:sz w:val="24"/>
                <w:u w:val="double"/>
                <w:lang w:eastAsia="ja-JP"/>
              </w:rPr>
            </w:pPr>
            <w:r>
              <w:rPr>
                <w:rFonts w:hint="eastAsia"/>
                <w:sz w:val="24"/>
              </w:rPr>
              <w:t xml:space="preserve">　　　　　　　　　　　　　</w:t>
            </w:r>
            <w:r w:rsidRPr="00886CE9">
              <w:rPr>
                <w:rFonts w:hint="eastAsia"/>
                <w:sz w:val="24"/>
                <w:u w:val="double"/>
              </w:rPr>
              <w:t xml:space="preserve">家族会員　</w:t>
            </w:r>
            <w:r w:rsidRPr="00886CE9">
              <w:rPr>
                <w:sz w:val="24"/>
                <w:u w:val="double"/>
              </w:rPr>
              <w:t xml:space="preserve"> 150,000</w:t>
            </w:r>
            <w:r w:rsidRPr="00886CE9">
              <w:rPr>
                <w:rFonts w:hint="eastAsia"/>
                <w:sz w:val="24"/>
                <w:u w:val="double"/>
                <w:lang w:eastAsia="ja-JP"/>
              </w:rPr>
              <w:t>円</w:t>
            </w:r>
          </w:p>
          <w:p w:rsidR="00546DD6" w:rsidRDefault="00546DD6" w:rsidP="00546DD6">
            <w:pPr>
              <w:rPr>
                <w:sz w:val="24"/>
                <w:lang w:eastAsia="ja-JP"/>
              </w:rPr>
            </w:pPr>
          </w:p>
          <w:p w:rsidR="00546DD6" w:rsidRDefault="00546DD6" w:rsidP="00546DD6">
            <w:pPr>
              <w:rPr>
                <w:sz w:val="24"/>
                <w:lang w:eastAsia="ja-JP"/>
              </w:rPr>
            </w:pPr>
            <w:r>
              <w:rPr>
                <w:rFonts w:hint="eastAsia"/>
                <w:sz w:val="24"/>
                <w:lang w:eastAsia="ja-JP"/>
              </w:rPr>
              <w:t xml:space="preserve">会　費　</w:t>
            </w:r>
          </w:p>
          <w:p w:rsidR="00546DD6" w:rsidRDefault="00546DD6" w:rsidP="00546DD6">
            <w:pPr>
              <w:rPr>
                <w:sz w:val="24"/>
                <w:lang w:eastAsia="ja-JP"/>
              </w:rPr>
            </w:pPr>
            <w:r>
              <w:rPr>
                <w:rFonts w:hint="eastAsia"/>
                <w:sz w:val="24"/>
                <w:lang w:eastAsia="ja-JP"/>
              </w:rPr>
              <w:t xml:space="preserve">　　　　　終身会員　　　　</w:t>
            </w:r>
            <w:r w:rsidRPr="00886CE9">
              <w:rPr>
                <w:rFonts w:hint="eastAsia"/>
                <w:sz w:val="24"/>
                <w:u w:val="double"/>
                <w:lang w:eastAsia="ja-JP"/>
              </w:rPr>
              <w:t>給与所得者</w:t>
            </w:r>
            <w:r>
              <w:rPr>
                <w:sz w:val="24"/>
                <w:u w:val="double"/>
                <w:lang w:eastAsia="ja-JP"/>
              </w:rPr>
              <w:t xml:space="preserve"> </w:t>
            </w:r>
            <w:r>
              <w:rPr>
                <w:rFonts w:hint="eastAsia"/>
                <w:sz w:val="24"/>
                <w:u w:val="double"/>
                <w:lang w:eastAsia="ja-JP"/>
              </w:rPr>
              <w:t>２</w:t>
            </w:r>
            <w:r w:rsidRPr="00886CE9">
              <w:rPr>
                <w:sz w:val="24"/>
                <w:u w:val="double"/>
                <w:lang w:eastAsia="ja-JP"/>
              </w:rPr>
              <w:t>0,000</w:t>
            </w:r>
            <w:r w:rsidRPr="00886CE9">
              <w:rPr>
                <w:rFonts w:hint="eastAsia"/>
                <w:sz w:val="24"/>
                <w:u w:val="double"/>
                <w:lang w:eastAsia="ja-JP"/>
              </w:rPr>
              <w:t>円</w:t>
            </w:r>
          </w:p>
          <w:p w:rsidR="00886CE9" w:rsidRDefault="00886CE9" w:rsidP="00174EF1">
            <w:pPr>
              <w:rPr>
                <w:sz w:val="24"/>
                <w:lang w:eastAsia="ja-JP"/>
              </w:rPr>
            </w:pPr>
          </w:p>
        </w:tc>
      </w:tr>
      <w:tr w:rsidR="00174EF1" w:rsidTr="00174EF1">
        <w:trPr>
          <w:trHeight w:val="1755"/>
        </w:trPr>
        <w:tc>
          <w:tcPr>
            <w:tcW w:w="439" w:type="dxa"/>
            <w:tcBorders>
              <w:left w:val="single" w:sz="4" w:space="0" w:color="000000"/>
              <w:bottom w:val="single" w:sz="4" w:space="0" w:color="000000"/>
            </w:tcBorders>
          </w:tcPr>
          <w:p w:rsidR="00546DD6" w:rsidRDefault="00546DD6" w:rsidP="00174EF1">
            <w:pPr>
              <w:snapToGrid w:val="0"/>
              <w:rPr>
                <w:sz w:val="24"/>
              </w:rPr>
            </w:pPr>
          </w:p>
          <w:p w:rsidR="00174EF1" w:rsidRDefault="00546DD6" w:rsidP="00174EF1">
            <w:pPr>
              <w:snapToGrid w:val="0"/>
              <w:rPr>
                <w:sz w:val="24"/>
              </w:rPr>
            </w:pPr>
            <w:r>
              <w:rPr>
                <w:sz w:val="24"/>
              </w:rPr>
              <w:t>旧</w:t>
            </w:r>
          </w:p>
        </w:tc>
        <w:tc>
          <w:tcPr>
            <w:tcW w:w="7995" w:type="dxa"/>
            <w:tcBorders>
              <w:left w:val="single" w:sz="4" w:space="0" w:color="000000"/>
              <w:bottom w:val="single" w:sz="4" w:space="0" w:color="000000"/>
              <w:right w:val="single" w:sz="4" w:space="0" w:color="000000"/>
            </w:tcBorders>
          </w:tcPr>
          <w:p w:rsidR="00546DD6" w:rsidRDefault="00546DD6" w:rsidP="00546DD6">
            <w:pPr>
              <w:rPr>
                <w:sz w:val="24"/>
              </w:rPr>
            </w:pPr>
            <w:r>
              <w:rPr>
                <w:rFonts w:hint="eastAsia"/>
                <w:sz w:val="24"/>
              </w:rPr>
              <w:t>入会金</w:t>
            </w:r>
          </w:p>
          <w:p w:rsidR="00546DD6" w:rsidRDefault="00546DD6" w:rsidP="00546DD6">
            <w:pPr>
              <w:rPr>
                <w:sz w:val="24"/>
                <w:lang w:eastAsia="ja-JP"/>
              </w:rPr>
            </w:pPr>
            <w:r>
              <w:rPr>
                <w:rFonts w:hint="eastAsia"/>
                <w:sz w:val="24"/>
              </w:rPr>
              <w:t xml:space="preserve">　　　　　第２種会員　　　</w:t>
            </w:r>
            <w:r>
              <w:rPr>
                <w:sz w:val="24"/>
              </w:rPr>
              <w:t xml:space="preserve">         </w:t>
            </w:r>
            <w:r w:rsidRPr="00886CE9">
              <w:rPr>
                <w:sz w:val="24"/>
                <w:u w:val="double"/>
              </w:rPr>
              <w:t xml:space="preserve"> 150,000</w:t>
            </w:r>
            <w:r w:rsidRPr="00886CE9">
              <w:rPr>
                <w:rFonts w:hint="eastAsia"/>
                <w:sz w:val="24"/>
                <w:u w:val="double"/>
                <w:lang w:eastAsia="ja-JP"/>
              </w:rPr>
              <w:t>円</w:t>
            </w:r>
          </w:p>
          <w:p w:rsidR="00546DD6" w:rsidRDefault="00546DD6" w:rsidP="00546DD6">
            <w:pPr>
              <w:rPr>
                <w:sz w:val="24"/>
                <w:lang w:eastAsia="ja-JP"/>
              </w:rPr>
            </w:pPr>
          </w:p>
          <w:p w:rsidR="00546DD6" w:rsidRDefault="00546DD6" w:rsidP="00546DD6">
            <w:pPr>
              <w:rPr>
                <w:sz w:val="24"/>
                <w:lang w:eastAsia="ja-JP"/>
              </w:rPr>
            </w:pPr>
            <w:r>
              <w:rPr>
                <w:rFonts w:hint="eastAsia"/>
                <w:sz w:val="24"/>
                <w:lang w:eastAsia="ja-JP"/>
              </w:rPr>
              <w:t xml:space="preserve">会　費　</w:t>
            </w:r>
          </w:p>
          <w:p w:rsidR="00174EF1" w:rsidRDefault="00546DD6" w:rsidP="00546DD6">
            <w:pPr>
              <w:rPr>
                <w:sz w:val="24"/>
              </w:rPr>
            </w:pPr>
            <w:r>
              <w:rPr>
                <w:rFonts w:hint="eastAsia"/>
                <w:sz w:val="24"/>
                <w:lang w:eastAsia="ja-JP"/>
              </w:rPr>
              <w:t xml:space="preserve">　　　　　終身会員　　　　　　　</w:t>
            </w:r>
            <w:r>
              <w:rPr>
                <w:sz w:val="24"/>
                <w:lang w:eastAsia="ja-JP"/>
              </w:rPr>
              <w:t xml:space="preserve">          </w:t>
            </w:r>
            <w:r w:rsidRPr="00886CE9">
              <w:rPr>
                <w:sz w:val="24"/>
                <w:u w:val="double"/>
                <w:lang w:eastAsia="ja-JP"/>
              </w:rPr>
              <w:t xml:space="preserve"> </w:t>
            </w:r>
            <w:r>
              <w:rPr>
                <w:rFonts w:hint="eastAsia"/>
                <w:sz w:val="24"/>
                <w:u w:val="double"/>
                <w:lang w:eastAsia="ja-JP"/>
              </w:rPr>
              <w:t xml:space="preserve">　</w:t>
            </w:r>
            <w:r w:rsidRPr="00886CE9">
              <w:rPr>
                <w:rFonts w:hint="eastAsia"/>
                <w:sz w:val="24"/>
                <w:u w:val="double"/>
                <w:lang w:eastAsia="ja-JP"/>
              </w:rPr>
              <w:t>円</w:t>
            </w:r>
          </w:p>
        </w:tc>
      </w:tr>
    </w:tbl>
    <w:p w:rsidR="00174EF1" w:rsidRDefault="00174EF1" w:rsidP="00174EF1">
      <w:pPr>
        <w:rPr>
          <w:lang w:eastAsia="ja-JP"/>
        </w:rPr>
      </w:pPr>
    </w:p>
    <w:p w:rsidR="006D141A" w:rsidRPr="003066E7" w:rsidRDefault="006D141A" w:rsidP="006D141A">
      <w:pPr>
        <w:rPr>
          <w:sz w:val="24"/>
          <w:u w:val="wave"/>
          <w:lang w:eastAsia="ja-JP"/>
        </w:rPr>
      </w:pPr>
      <w:r w:rsidRPr="003066E7">
        <w:rPr>
          <w:rFonts w:hint="eastAsia"/>
          <w:sz w:val="24"/>
          <w:u w:val="wave"/>
          <w:lang w:eastAsia="ja-JP"/>
        </w:rPr>
        <w:t>一般社団法人岩見沢歯科医師会　登録会員の取り扱い</w:t>
      </w:r>
    </w:p>
    <w:p w:rsidR="006D141A" w:rsidRDefault="006D141A" w:rsidP="006D141A">
      <w:pPr>
        <w:rPr>
          <w:sz w:val="28"/>
        </w:rPr>
      </w:pPr>
    </w:p>
    <w:tbl>
      <w:tblPr>
        <w:tblW w:w="0" w:type="auto"/>
        <w:tblInd w:w="99" w:type="dxa"/>
        <w:tblLayout w:type="fixed"/>
        <w:tblCellMar>
          <w:left w:w="99" w:type="dxa"/>
          <w:right w:w="99" w:type="dxa"/>
        </w:tblCellMar>
        <w:tblLook w:val="0000" w:firstRow="0" w:lastRow="0" w:firstColumn="0" w:lastColumn="0" w:noHBand="0" w:noVBand="0"/>
      </w:tblPr>
      <w:tblGrid>
        <w:gridCol w:w="439"/>
        <w:gridCol w:w="7995"/>
      </w:tblGrid>
      <w:tr w:rsidR="006D141A" w:rsidTr="00C87975">
        <w:trPr>
          <w:trHeight w:val="1260"/>
        </w:trPr>
        <w:tc>
          <w:tcPr>
            <w:tcW w:w="439" w:type="dxa"/>
            <w:tcBorders>
              <w:top w:val="single" w:sz="4" w:space="0" w:color="000000"/>
              <w:left w:val="single" w:sz="4" w:space="0" w:color="000000"/>
              <w:bottom w:val="single" w:sz="4" w:space="0" w:color="000000"/>
            </w:tcBorders>
          </w:tcPr>
          <w:p w:rsidR="006D141A" w:rsidRDefault="006D141A" w:rsidP="006D141A">
            <w:pPr>
              <w:snapToGrid w:val="0"/>
              <w:rPr>
                <w:sz w:val="24"/>
              </w:rPr>
            </w:pPr>
          </w:p>
          <w:p w:rsidR="006D141A" w:rsidRDefault="008A5DCA" w:rsidP="006D141A">
            <w:pPr>
              <w:rPr>
                <w:sz w:val="24"/>
              </w:rPr>
            </w:pPr>
            <w:r>
              <w:rPr>
                <w:sz w:val="24"/>
              </w:rPr>
              <w:t>新</w:t>
            </w:r>
          </w:p>
          <w:p w:rsidR="006D141A" w:rsidRDefault="006D141A" w:rsidP="006D141A">
            <w:pPr>
              <w:rPr>
                <w:sz w:val="24"/>
              </w:rPr>
            </w:pPr>
          </w:p>
        </w:tc>
        <w:tc>
          <w:tcPr>
            <w:tcW w:w="7995" w:type="dxa"/>
            <w:tcBorders>
              <w:top w:val="single" w:sz="4" w:space="0" w:color="000000"/>
              <w:left w:val="single" w:sz="4" w:space="0" w:color="000000"/>
              <w:bottom w:val="single" w:sz="4" w:space="0" w:color="000000"/>
              <w:right w:val="single" w:sz="4" w:space="0" w:color="000000"/>
            </w:tcBorders>
          </w:tcPr>
          <w:p w:rsidR="008A5DCA" w:rsidRPr="000A66C8" w:rsidRDefault="006D141A" w:rsidP="008A5DCA">
            <w:pPr>
              <w:widowControl/>
              <w:shd w:val="clear" w:color="auto" w:fill="FFFFFF"/>
              <w:jc w:val="left"/>
              <w:rPr>
                <w:rFonts w:ascii="ＭＳ Ｐ明朝" w:eastAsia="ＭＳ Ｐ明朝" w:hAnsi="ＭＳ Ｐ明朝"/>
                <w:strike/>
                <w:sz w:val="24"/>
                <w:lang w:val="ja-JP"/>
              </w:rPr>
            </w:pPr>
            <w:r w:rsidRPr="00357D48">
              <w:rPr>
                <w:rFonts w:ascii="ＭＳ Ｐ明朝" w:eastAsia="ＭＳ Ｐ明朝" w:hAnsi="ＭＳ Ｐ明朝" w:hint="eastAsia"/>
                <w:sz w:val="24"/>
                <w:lang w:val="ja-JP"/>
              </w:rPr>
              <w:t xml:space="preserve">４　</w:t>
            </w:r>
            <w:r>
              <w:rPr>
                <w:rFonts w:ascii="ＭＳ Ｐ明朝" w:eastAsia="ＭＳ Ｐ明朝" w:hAnsi="ＭＳ Ｐ明朝" w:hint="eastAsia"/>
                <w:sz w:val="24"/>
                <w:lang w:val="ja-JP"/>
              </w:rPr>
              <w:t xml:space="preserve">　</w:t>
            </w:r>
            <w:r w:rsidR="008A5DCA" w:rsidRPr="00357D48">
              <w:rPr>
                <w:rFonts w:ascii="ＭＳ Ｐ明朝" w:eastAsia="ＭＳ Ｐ明朝" w:hAnsi="ＭＳ Ｐ明朝" w:hint="eastAsia"/>
                <w:sz w:val="24"/>
                <w:lang w:val="ja-JP"/>
              </w:rPr>
              <w:t>上記の歯科医師の登録は、１年毎とし、毎年４月に</w:t>
            </w:r>
            <w:r w:rsidR="008A5DCA" w:rsidRPr="001D34EB">
              <w:rPr>
                <w:rFonts w:ascii="ＭＳ Ｐ明朝" w:eastAsia="ＭＳ Ｐ明朝" w:hAnsi="ＭＳ Ｐ明朝" w:hint="eastAsia"/>
                <w:sz w:val="24"/>
                <w:lang w:val="ja-JP"/>
              </w:rPr>
              <w:t>更新</w:t>
            </w:r>
            <w:r w:rsidR="008A5DCA" w:rsidRPr="000A66C8">
              <w:rPr>
                <w:rFonts w:ascii="ＭＳ Ｐ明朝" w:eastAsia="ＭＳ Ｐ明朝" w:hAnsi="ＭＳ Ｐ明朝" w:hint="eastAsia"/>
                <w:strike/>
                <w:sz w:val="24"/>
                <w:lang w:val="ja-JP"/>
              </w:rPr>
              <w:t xml:space="preserve">し入会後７　　</w:t>
            </w:r>
          </w:p>
          <w:p w:rsidR="006D141A" w:rsidRPr="001D34EB" w:rsidRDefault="008A5DCA" w:rsidP="008A5DCA">
            <w:pPr>
              <w:widowControl/>
              <w:shd w:val="clear" w:color="auto" w:fill="FFFFFF"/>
              <w:jc w:val="left"/>
              <w:rPr>
                <w:rFonts w:ascii="ＭＳ Ｐ明朝" w:eastAsia="ＭＳ Ｐ明朝" w:hAnsi="ＭＳ Ｐ明朝"/>
                <w:sz w:val="24"/>
              </w:rPr>
            </w:pPr>
            <w:r w:rsidRPr="000A66C8">
              <w:rPr>
                <w:rFonts w:ascii="ＭＳ Ｐ明朝" w:eastAsia="ＭＳ Ｐ明朝" w:hAnsi="ＭＳ Ｐ明朝" w:hint="eastAsia"/>
                <w:sz w:val="24"/>
                <w:lang w:val="ja-JP"/>
              </w:rPr>
              <w:t xml:space="preserve">　　　</w:t>
            </w:r>
            <w:r w:rsidRPr="000A66C8">
              <w:rPr>
                <w:rFonts w:ascii="ＭＳ Ｐ明朝" w:eastAsia="ＭＳ Ｐ明朝" w:hAnsi="ＭＳ Ｐ明朝" w:hint="eastAsia"/>
                <w:strike/>
                <w:sz w:val="24"/>
                <w:lang w:val="ja-JP"/>
              </w:rPr>
              <w:t>年を限度と</w:t>
            </w:r>
            <w:r w:rsidRPr="001D34EB">
              <w:rPr>
                <w:rFonts w:ascii="ＭＳ Ｐ明朝" w:eastAsia="ＭＳ Ｐ明朝" w:hAnsi="ＭＳ Ｐ明朝" w:hint="eastAsia"/>
                <w:sz w:val="24"/>
                <w:lang w:val="ja-JP"/>
              </w:rPr>
              <w:t>する</w:t>
            </w:r>
          </w:p>
        </w:tc>
      </w:tr>
      <w:tr w:rsidR="006D141A" w:rsidTr="00C87975">
        <w:trPr>
          <w:trHeight w:val="1200"/>
        </w:trPr>
        <w:tc>
          <w:tcPr>
            <w:tcW w:w="439" w:type="dxa"/>
            <w:tcBorders>
              <w:left w:val="single" w:sz="4" w:space="0" w:color="000000"/>
              <w:bottom w:val="single" w:sz="4" w:space="0" w:color="000000"/>
            </w:tcBorders>
          </w:tcPr>
          <w:p w:rsidR="00C87975" w:rsidRDefault="00C87975" w:rsidP="006D141A">
            <w:pPr>
              <w:snapToGrid w:val="0"/>
              <w:rPr>
                <w:sz w:val="24"/>
              </w:rPr>
            </w:pPr>
          </w:p>
          <w:p w:rsidR="006D141A" w:rsidRDefault="008A5DCA" w:rsidP="006D141A">
            <w:pPr>
              <w:snapToGrid w:val="0"/>
              <w:rPr>
                <w:sz w:val="24"/>
              </w:rPr>
            </w:pPr>
            <w:r>
              <w:rPr>
                <w:sz w:val="24"/>
              </w:rPr>
              <w:t>旧</w:t>
            </w:r>
          </w:p>
        </w:tc>
        <w:tc>
          <w:tcPr>
            <w:tcW w:w="7995" w:type="dxa"/>
            <w:tcBorders>
              <w:left w:val="single" w:sz="4" w:space="0" w:color="000000"/>
              <w:bottom w:val="single" w:sz="4" w:space="0" w:color="000000"/>
              <w:right w:val="single" w:sz="4" w:space="0" w:color="000000"/>
            </w:tcBorders>
          </w:tcPr>
          <w:p w:rsidR="008A5DCA" w:rsidRDefault="006D141A" w:rsidP="008A5DCA">
            <w:pPr>
              <w:widowControl/>
              <w:shd w:val="clear" w:color="auto" w:fill="FFFFFF"/>
              <w:jc w:val="left"/>
              <w:rPr>
                <w:rFonts w:ascii="ＭＳ Ｐ明朝" w:eastAsia="ＭＳ Ｐ明朝" w:hAnsi="ＭＳ Ｐ明朝"/>
                <w:sz w:val="24"/>
                <w:u w:val="double"/>
                <w:lang w:val="ja-JP"/>
              </w:rPr>
            </w:pPr>
            <w:r w:rsidRPr="00357D48">
              <w:rPr>
                <w:rFonts w:ascii="ＭＳ Ｐ明朝" w:eastAsia="ＭＳ Ｐ明朝" w:hAnsi="ＭＳ Ｐ明朝" w:hint="eastAsia"/>
                <w:sz w:val="24"/>
                <w:lang w:val="ja-JP"/>
              </w:rPr>
              <w:t xml:space="preserve">４　</w:t>
            </w:r>
            <w:r>
              <w:rPr>
                <w:rFonts w:ascii="ＭＳ Ｐ明朝" w:eastAsia="ＭＳ Ｐ明朝" w:hAnsi="ＭＳ Ｐ明朝" w:hint="eastAsia"/>
                <w:sz w:val="24"/>
                <w:lang w:val="ja-JP"/>
              </w:rPr>
              <w:t xml:space="preserve">　</w:t>
            </w:r>
            <w:r w:rsidR="008A5DCA" w:rsidRPr="00357D48">
              <w:rPr>
                <w:rFonts w:ascii="ＭＳ Ｐ明朝" w:eastAsia="ＭＳ Ｐ明朝" w:hAnsi="ＭＳ Ｐ明朝" w:hint="eastAsia"/>
                <w:sz w:val="24"/>
                <w:lang w:val="ja-JP"/>
              </w:rPr>
              <w:t>上記の歯科医師の登録は、１年毎とし、毎年４月に</w:t>
            </w:r>
            <w:r w:rsidR="008A5DCA" w:rsidRPr="0004391E">
              <w:rPr>
                <w:rFonts w:ascii="ＭＳ Ｐ明朝" w:eastAsia="ＭＳ Ｐ明朝" w:hAnsi="ＭＳ Ｐ明朝" w:hint="eastAsia"/>
                <w:sz w:val="24"/>
                <w:u w:val="double"/>
                <w:lang w:val="ja-JP"/>
              </w:rPr>
              <w:t>更新し入会後７</w:t>
            </w:r>
            <w:r w:rsidR="008A5DCA">
              <w:rPr>
                <w:rFonts w:ascii="ＭＳ Ｐ明朝" w:eastAsia="ＭＳ Ｐ明朝" w:hAnsi="ＭＳ Ｐ明朝" w:hint="eastAsia"/>
                <w:sz w:val="24"/>
                <w:u w:val="double"/>
                <w:lang w:val="ja-JP"/>
              </w:rPr>
              <w:t xml:space="preserve">　　</w:t>
            </w:r>
          </w:p>
          <w:p w:rsidR="008A5DCA" w:rsidRPr="00C87975" w:rsidRDefault="008A5DCA" w:rsidP="008A5DCA">
            <w:pPr>
              <w:widowControl/>
              <w:shd w:val="clear" w:color="auto" w:fill="FFFFFF"/>
              <w:jc w:val="left"/>
              <w:rPr>
                <w:rFonts w:ascii="ＭＳ Ｐ明朝" w:eastAsia="ＭＳ Ｐ明朝" w:hAnsi="ＭＳ Ｐ明朝"/>
                <w:sz w:val="24"/>
                <w:u w:val="double"/>
                <w:lang w:val="ja-JP"/>
              </w:rPr>
            </w:pPr>
            <w:r w:rsidRPr="00C87975">
              <w:rPr>
                <w:rFonts w:ascii="ＭＳ Ｐ明朝" w:eastAsia="ＭＳ Ｐ明朝" w:hAnsi="ＭＳ Ｐ明朝" w:hint="eastAsia"/>
                <w:sz w:val="24"/>
                <w:lang w:val="ja-JP"/>
              </w:rPr>
              <w:t xml:space="preserve">　　　</w:t>
            </w:r>
            <w:r w:rsidRPr="0004391E">
              <w:rPr>
                <w:rFonts w:ascii="ＭＳ Ｐ明朝" w:eastAsia="ＭＳ Ｐ明朝" w:hAnsi="ＭＳ Ｐ明朝" w:hint="eastAsia"/>
                <w:sz w:val="24"/>
                <w:u w:val="double"/>
                <w:lang w:val="ja-JP"/>
              </w:rPr>
              <w:t>年を限度とする</w:t>
            </w:r>
          </w:p>
          <w:p w:rsidR="006D141A" w:rsidRPr="000A66C8" w:rsidRDefault="006D141A" w:rsidP="000A66C8">
            <w:pPr>
              <w:widowControl/>
              <w:shd w:val="clear" w:color="auto" w:fill="FFFFFF"/>
              <w:jc w:val="left"/>
              <w:rPr>
                <w:rFonts w:ascii="ＭＳ Ｐ明朝" w:eastAsia="ＭＳ Ｐ明朝" w:hAnsi="ＭＳ Ｐ明朝"/>
                <w:strike/>
                <w:sz w:val="24"/>
                <w:lang w:val="ja-JP"/>
              </w:rPr>
            </w:pPr>
          </w:p>
        </w:tc>
      </w:tr>
    </w:tbl>
    <w:p w:rsidR="00B07B0D" w:rsidRDefault="00B07B0D" w:rsidP="00A02042">
      <w:pPr>
        <w:rPr>
          <w:lang w:eastAsia="ja-JP"/>
        </w:rPr>
      </w:pPr>
    </w:p>
    <w:p w:rsidR="001C26C5" w:rsidRDefault="001C26C5" w:rsidP="00A02042">
      <w:pPr>
        <w:rPr>
          <w:lang w:eastAsia="ja-JP"/>
        </w:rPr>
      </w:pPr>
    </w:p>
    <w:p w:rsidR="001C26C5" w:rsidRDefault="001C26C5" w:rsidP="00A02042">
      <w:pPr>
        <w:rPr>
          <w:lang w:eastAsia="ja-JP"/>
        </w:rPr>
      </w:pPr>
    </w:p>
    <w:p w:rsidR="001C26C5" w:rsidRDefault="001C26C5" w:rsidP="00A02042">
      <w:pPr>
        <w:rPr>
          <w:lang w:eastAsia="ja-JP"/>
        </w:rPr>
      </w:pPr>
    </w:p>
    <w:p w:rsidR="001C26C5" w:rsidRDefault="001C26C5" w:rsidP="00A02042">
      <w:pPr>
        <w:rPr>
          <w:lang w:eastAsia="ja-JP"/>
        </w:rPr>
      </w:pPr>
    </w:p>
    <w:p w:rsidR="001C26C5" w:rsidRDefault="001C26C5" w:rsidP="00A02042">
      <w:pPr>
        <w:rPr>
          <w:sz w:val="24"/>
          <w:lang w:eastAsia="ja-JP"/>
        </w:rPr>
      </w:pPr>
    </w:p>
    <w:p w:rsidR="00A02042" w:rsidRPr="003066E7" w:rsidRDefault="00A02042" w:rsidP="00A02042">
      <w:pPr>
        <w:rPr>
          <w:sz w:val="24"/>
          <w:u w:val="wave"/>
          <w:lang w:eastAsia="ja-JP"/>
        </w:rPr>
      </w:pPr>
      <w:r w:rsidRPr="003066E7">
        <w:rPr>
          <w:rFonts w:hint="eastAsia"/>
          <w:sz w:val="24"/>
          <w:u w:val="wave"/>
          <w:lang w:eastAsia="ja-JP"/>
        </w:rPr>
        <w:t>一般社団法人岩見沢歯科医師会　内規</w:t>
      </w:r>
    </w:p>
    <w:p w:rsidR="003066E7" w:rsidRDefault="003066E7" w:rsidP="00A02042">
      <w:pPr>
        <w:rPr>
          <w:sz w:val="28"/>
        </w:rPr>
      </w:pPr>
    </w:p>
    <w:tbl>
      <w:tblPr>
        <w:tblW w:w="0" w:type="auto"/>
        <w:tblInd w:w="99" w:type="dxa"/>
        <w:tblLayout w:type="fixed"/>
        <w:tblCellMar>
          <w:left w:w="99" w:type="dxa"/>
          <w:right w:w="99" w:type="dxa"/>
        </w:tblCellMar>
        <w:tblLook w:val="0000" w:firstRow="0" w:lastRow="0" w:firstColumn="0" w:lastColumn="0" w:noHBand="0" w:noVBand="0"/>
      </w:tblPr>
      <w:tblGrid>
        <w:gridCol w:w="439"/>
        <w:gridCol w:w="7995"/>
      </w:tblGrid>
      <w:tr w:rsidR="00A02042" w:rsidTr="00A02042">
        <w:trPr>
          <w:trHeight w:val="964"/>
        </w:trPr>
        <w:tc>
          <w:tcPr>
            <w:tcW w:w="439" w:type="dxa"/>
            <w:tcBorders>
              <w:top w:val="single" w:sz="4" w:space="0" w:color="000000"/>
              <w:left w:val="single" w:sz="4" w:space="0" w:color="000000"/>
              <w:bottom w:val="single" w:sz="4" w:space="0" w:color="000000"/>
            </w:tcBorders>
          </w:tcPr>
          <w:p w:rsidR="0019293B" w:rsidRDefault="0019293B" w:rsidP="00A02042">
            <w:pPr>
              <w:rPr>
                <w:sz w:val="24"/>
              </w:rPr>
            </w:pPr>
          </w:p>
          <w:p w:rsidR="00A02042" w:rsidRDefault="00985861" w:rsidP="00A02042">
            <w:pPr>
              <w:rPr>
                <w:sz w:val="24"/>
              </w:rPr>
            </w:pPr>
            <w:r>
              <w:rPr>
                <w:sz w:val="24"/>
              </w:rPr>
              <w:t>新</w:t>
            </w:r>
          </w:p>
          <w:p w:rsidR="00A02042" w:rsidRDefault="00A02042" w:rsidP="00A02042">
            <w:pPr>
              <w:rPr>
                <w:sz w:val="24"/>
              </w:rPr>
            </w:pPr>
          </w:p>
        </w:tc>
        <w:tc>
          <w:tcPr>
            <w:tcW w:w="7995" w:type="dxa"/>
            <w:tcBorders>
              <w:top w:val="single" w:sz="4" w:space="0" w:color="000000"/>
              <w:left w:val="single" w:sz="4" w:space="0" w:color="000000"/>
              <w:bottom w:val="single" w:sz="4" w:space="0" w:color="000000"/>
              <w:right w:val="single" w:sz="4" w:space="0" w:color="000000"/>
            </w:tcBorders>
          </w:tcPr>
          <w:p w:rsidR="008A5DCA" w:rsidRPr="00B07B0D" w:rsidRDefault="008A5DCA" w:rsidP="008A5DCA">
            <w:pPr>
              <w:widowControl/>
              <w:shd w:val="clear" w:color="auto" w:fill="FFFFFF"/>
              <w:rPr>
                <w:rFonts w:ascii="ＭＳ Ｐ明朝" w:eastAsia="ＭＳ Ｐ明朝" w:hAnsi="ＭＳ Ｐ明朝"/>
                <w:strike/>
                <w:sz w:val="24"/>
                <w:lang w:eastAsia="ja-JP"/>
              </w:rPr>
            </w:pPr>
            <w:r w:rsidRPr="00B07B0D">
              <w:rPr>
                <w:rFonts w:ascii="ＭＳ Ｐ明朝" w:eastAsia="ＭＳ Ｐ明朝" w:hAnsi="ＭＳ Ｐ明朝"/>
                <w:strike/>
                <w:sz w:val="24"/>
                <w:lang w:eastAsia="ja-JP"/>
              </w:rPr>
              <w:t xml:space="preserve">1. </w:t>
            </w:r>
            <w:r w:rsidRPr="00B07B0D">
              <w:rPr>
                <w:rFonts w:ascii="ＭＳ Ｐ明朝" w:eastAsia="ＭＳ Ｐ明朝" w:hAnsi="ＭＳ Ｐ明朝" w:hint="eastAsia"/>
                <w:strike/>
                <w:sz w:val="24"/>
                <w:lang w:eastAsia="ja-JP"/>
              </w:rPr>
              <w:t>会長選挙に関して（代議員、予備代議員選挙を含む）</w:t>
            </w:r>
          </w:p>
          <w:p w:rsidR="008A5DCA" w:rsidRPr="00B07B0D" w:rsidRDefault="008A5DCA" w:rsidP="008A5DCA">
            <w:pPr>
              <w:pStyle w:val="a3"/>
              <w:widowControl/>
              <w:shd w:val="clear" w:color="auto" w:fill="FFFFFF"/>
              <w:ind w:leftChars="0" w:left="360"/>
              <w:rPr>
                <w:rFonts w:ascii="ＭＳ Ｐ明朝" w:eastAsia="ＭＳ Ｐ明朝" w:hAnsi="ＭＳ Ｐ明朝"/>
                <w:strike/>
                <w:sz w:val="24"/>
                <w:lang w:eastAsia="ja-JP"/>
              </w:rPr>
            </w:pPr>
            <w:r w:rsidRPr="00B07B0D">
              <w:rPr>
                <w:rFonts w:ascii="ＭＳ Ｐ明朝" w:eastAsia="ＭＳ Ｐ明朝" w:hAnsi="ＭＳ Ｐ明朝" w:hint="eastAsia"/>
                <w:strike/>
                <w:sz w:val="24"/>
                <w:lang w:eastAsia="ja-JP"/>
              </w:rPr>
              <w:t>岩歯選挙規則第５条に基づき、総会の議長が会議に諮って選挙又はその他の方法で選挙管理委員を４人（各方面より１名）選出する。</w:t>
            </w:r>
          </w:p>
          <w:p w:rsidR="00A02042" w:rsidRPr="006D141A" w:rsidRDefault="008A5DCA" w:rsidP="00630A2B">
            <w:pPr>
              <w:pStyle w:val="a3"/>
              <w:widowControl/>
              <w:shd w:val="clear" w:color="auto" w:fill="FFFFFF"/>
              <w:ind w:leftChars="0" w:left="360"/>
              <w:rPr>
                <w:rFonts w:ascii="ＭＳ Ｐ明朝" w:eastAsia="ＭＳ Ｐ明朝" w:hAnsi="ＭＳ Ｐ明朝"/>
                <w:sz w:val="24"/>
                <w:lang w:val="ja-JP"/>
              </w:rPr>
            </w:pPr>
            <w:r>
              <w:rPr>
                <w:sz w:val="24"/>
              </w:rPr>
              <w:t xml:space="preserve">  </w:t>
            </w:r>
            <w:r>
              <w:rPr>
                <w:rFonts w:hint="eastAsia"/>
                <w:sz w:val="24"/>
                <w:lang w:eastAsia="ja-JP"/>
              </w:rPr>
              <w:t>削除</w:t>
            </w:r>
          </w:p>
        </w:tc>
      </w:tr>
      <w:tr w:rsidR="00B07B0D" w:rsidTr="00A02042">
        <w:trPr>
          <w:trHeight w:val="980"/>
        </w:trPr>
        <w:tc>
          <w:tcPr>
            <w:tcW w:w="439" w:type="dxa"/>
            <w:tcBorders>
              <w:left w:val="single" w:sz="4" w:space="0" w:color="000000"/>
              <w:bottom w:val="single" w:sz="4" w:space="0" w:color="000000"/>
            </w:tcBorders>
          </w:tcPr>
          <w:p w:rsidR="0019293B" w:rsidRDefault="0019293B" w:rsidP="00A02042">
            <w:pPr>
              <w:snapToGrid w:val="0"/>
              <w:rPr>
                <w:sz w:val="24"/>
              </w:rPr>
            </w:pPr>
          </w:p>
          <w:p w:rsidR="00B07B0D" w:rsidRDefault="00985861" w:rsidP="00A02042">
            <w:pPr>
              <w:snapToGrid w:val="0"/>
              <w:rPr>
                <w:sz w:val="24"/>
              </w:rPr>
            </w:pPr>
            <w:r>
              <w:rPr>
                <w:sz w:val="24"/>
              </w:rPr>
              <w:t>旧</w:t>
            </w:r>
          </w:p>
        </w:tc>
        <w:tc>
          <w:tcPr>
            <w:tcW w:w="7995" w:type="dxa"/>
            <w:tcBorders>
              <w:left w:val="single" w:sz="4" w:space="0" w:color="000000"/>
              <w:bottom w:val="single" w:sz="4" w:space="0" w:color="000000"/>
              <w:right w:val="single" w:sz="4" w:space="0" w:color="000000"/>
            </w:tcBorders>
          </w:tcPr>
          <w:p w:rsidR="008A5DCA" w:rsidRPr="00630A2B" w:rsidRDefault="00630A2B" w:rsidP="00630A2B">
            <w:pPr>
              <w:widowControl/>
              <w:shd w:val="clear" w:color="auto" w:fill="FFFFFF"/>
              <w:rPr>
                <w:rFonts w:ascii="ＭＳ Ｐ明朝" w:eastAsia="ＭＳ Ｐ明朝" w:hAnsi="ＭＳ Ｐ明朝"/>
                <w:sz w:val="24"/>
                <w:lang w:eastAsia="ja-JP"/>
              </w:rPr>
            </w:pPr>
            <w:r>
              <w:rPr>
                <w:rFonts w:ascii="ＭＳ Ｐ明朝" w:eastAsia="ＭＳ Ｐ明朝" w:hAnsi="ＭＳ Ｐ明朝"/>
                <w:sz w:val="24"/>
                <w:lang w:eastAsia="ja-JP"/>
              </w:rPr>
              <w:t xml:space="preserve">1. </w:t>
            </w:r>
            <w:r w:rsidR="008A5DCA" w:rsidRPr="00630A2B">
              <w:rPr>
                <w:rFonts w:ascii="ＭＳ Ｐ明朝" w:eastAsia="ＭＳ Ｐ明朝" w:hAnsi="ＭＳ Ｐ明朝" w:hint="eastAsia"/>
                <w:sz w:val="24"/>
                <w:lang w:eastAsia="ja-JP"/>
              </w:rPr>
              <w:t>会長選挙に関して（代議員、予備代議員選挙を含む）</w:t>
            </w:r>
          </w:p>
          <w:p w:rsidR="008A5DCA" w:rsidRPr="00A02042" w:rsidRDefault="008A5DCA" w:rsidP="008A5DCA">
            <w:pPr>
              <w:pStyle w:val="a3"/>
              <w:widowControl/>
              <w:shd w:val="clear" w:color="auto" w:fill="FFFFFF"/>
              <w:ind w:leftChars="0" w:left="360"/>
              <w:rPr>
                <w:rFonts w:ascii="ＭＳ Ｐ明朝" w:eastAsia="ＭＳ Ｐ明朝" w:hAnsi="ＭＳ Ｐ明朝"/>
                <w:sz w:val="24"/>
                <w:lang w:eastAsia="ja-JP"/>
              </w:rPr>
            </w:pPr>
            <w:r>
              <w:rPr>
                <w:rFonts w:ascii="ＭＳ Ｐ明朝" w:eastAsia="ＭＳ Ｐ明朝" w:hAnsi="ＭＳ Ｐ明朝" w:hint="eastAsia"/>
                <w:sz w:val="24"/>
                <w:lang w:eastAsia="ja-JP"/>
              </w:rPr>
              <w:t>岩歯選挙規則第５条に基づき、総会の議長が会議に諮って選挙又はその他の方法で選挙管理委員を４人（各方面より１名）選出する。</w:t>
            </w:r>
          </w:p>
          <w:p w:rsidR="00B07B0D" w:rsidRDefault="00B07B0D" w:rsidP="00A02042">
            <w:pPr>
              <w:rPr>
                <w:sz w:val="24"/>
                <w:lang w:eastAsia="ja-JP"/>
              </w:rPr>
            </w:pPr>
          </w:p>
        </w:tc>
      </w:tr>
    </w:tbl>
    <w:p w:rsidR="00A02042" w:rsidRDefault="00A02042" w:rsidP="00A02042">
      <w:pPr>
        <w:rPr>
          <w:lang w:eastAsia="ja-JP"/>
        </w:rPr>
      </w:pPr>
    </w:p>
    <w:tbl>
      <w:tblPr>
        <w:tblW w:w="0" w:type="auto"/>
        <w:tblInd w:w="99" w:type="dxa"/>
        <w:tblLayout w:type="fixed"/>
        <w:tblCellMar>
          <w:left w:w="99" w:type="dxa"/>
          <w:right w:w="99" w:type="dxa"/>
        </w:tblCellMar>
        <w:tblLook w:val="0000" w:firstRow="0" w:lastRow="0" w:firstColumn="0" w:lastColumn="0" w:noHBand="0" w:noVBand="0"/>
      </w:tblPr>
      <w:tblGrid>
        <w:gridCol w:w="439"/>
        <w:gridCol w:w="7995"/>
      </w:tblGrid>
      <w:tr w:rsidR="00A02042" w:rsidTr="00A02042">
        <w:trPr>
          <w:trHeight w:val="964"/>
        </w:trPr>
        <w:tc>
          <w:tcPr>
            <w:tcW w:w="439" w:type="dxa"/>
            <w:tcBorders>
              <w:top w:val="single" w:sz="4" w:space="0" w:color="000000"/>
              <w:left w:val="single" w:sz="4" w:space="0" w:color="000000"/>
              <w:bottom w:val="single" w:sz="4" w:space="0" w:color="000000"/>
            </w:tcBorders>
          </w:tcPr>
          <w:p w:rsidR="0019293B" w:rsidRDefault="0019293B" w:rsidP="00A02042">
            <w:pPr>
              <w:rPr>
                <w:sz w:val="24"/>
              </w:rPr>
            </w:pPr>
          </w:p>
          <w:p w:rsidR="00A02042" w:rsidRDefault="00985861" w:rsidP="00A02042">
            <w:pPr>
              <w:rPr>
                <w:sz w:val="24"/>
              </w:rPr>
            </w:pPr>
            <w:r>
              <w:rPr>
                <w:sz w:val="24"/>
              </w:rPr>
              <w:t xml:space="preserve"> </w:t>
            </w:r>
            <w:r w:rsidR="00630A2B">
              <w:rPr>
                <w:sz w:val="24"/>
              </w:rPr>
              <w:t>新</w:t>
            </w:r>
          </w:p>
          <w:p w:rsidR="00A02042" w:rsidRDefault="00A02042" w:rsidP="00A02042">
            <w:pPr>
              <w:rPr>
                <w:sz w:val="24"/>
              </w:rPr>
            </w:pPr>
          </w:p>
        </w:tc>
        <w:tc>
          <w:tcPr>
            <w:tcW w:w="7995" w:type="dxa"/>
            <w:tcBorders>
              <w:top w:val="single" w:sz="4" w:space="0" w:color="000000"/>
              <w:left w:val="single" w:sz="4" w:space="0" w:color="000000"/>
              <w:bottom w:val="single" w:sz="4" w:space="0" w:color="000000"/>
              <w:right w:val="single" w:sz="4" w:space="0" w:color="000000"/>
            </w:tcBorders>
          </w:tcPr>
          <w:p w:rsidR="00630A2B" w:rsidRPr="00B31364" w:rsidRDefault="00630A2B" w:rsidP="00630A2B">
            <w:pPr>
              <w:widowControl/>
              <w:shd w:val="clear" w:color="auto" w:fill="FFFFFF"/>
              <w:rPr>
                <w:rFonts w:ascii="ＭＳ Ｐ明朝" w:eastAsia="ＭＳ Ｐ明朝" w:hAnsi="ＭＳ Ｐ明朝"/>
                <w:sz w:val="24"/>
                <w:lang w:eastAsia="ja-JP"/>
              </w:rPr>
            </w:pPr>
            <w:r w:rsidRPr="000A66C8">
              <w:rPr>
                <w:rFonts w:ascii="ＭＳ Ｐ明朝" w:eastAsia="ＭＳ Ｐ明朝" w:hAnsi="ＭＳ Ｐ明朝"/>
                <w:strike/>
                <w:sz w:val="24"/>
                <w:lang w:eastAsia="ja-JP"/>
              </w:rPr>
              <w:t>2.</w:t>
            </w:r>
            <w:r>
              <w:rPr>
                <w:rFonts w:ascii="ＭＳ Ｐ明朝" w:eastAsia="ＭＳ Ｐ明朝" w:hAnsi="ＭＳ Ｐ明朝"/>
                <w:sz w:val="24"/>
                <w:lang w:eastAsia="ja-JP"/>
              </w:rPr>
              <w:t xml:space="preserve"> </w:t>
            </w:r>
            <w:r w:rsidRPr="0019293B">
              <w:rPr>
                <w:rFonts w:ascii="ＭＳ Ｐ明朝" w:eastAsia="ＭＳ Ｐ明朝" w:hAnsi="ＭＳ Ｐ明朝" w:hint="eastAsia"/>
                <w:sz w:val="24"/>
                <w:u w:val="double"/>
                <w:lang w:eastAsia="ja-JP"/>
              </w:rPr>
              <w:t>1.</w:t>
            </w:r>
            <w:r>
              <w:rPr>
                <w:rFonts w:ascii="ＭＳ Ｐ明朝" w:eastAsia="ＭＳ Ｐ明朝" w:hAnsi="ＭＳ Ｐ明朝" w:hint="eastAsia"/>
                <w:sz w:val="24"/>
                <w:lang w:eastAsia="ja-JP"/>
              </w:rPr>
              <w:t>役員改選に関して</w:t>
            </w:r>
          </w:p>
          <w:p w:rsidR="00630A2B" w:rsidRPr="000A66C8" w:rsidRDefault="00630A2B" w:rsidP="00630A2B">
            <w:pPr>
              <w:pStyle w:val="a3"/>
              <w:widowControl/>
              <w:numPr>
                <w:ilvl w:val="0"/>
                <w:numId w:val="7"/>
              </w:numPr>
              <w:shd w:val="clear" w:color="auto" w:fill="FFFFFF"/>
              <w:ind w:leftChars="0"/>
              <w:rPr>
                <w:rFonts w:ascii="ＭＳ Ｐ明朝" w:eastAsia="ＭＳ Ｐ明朝" w:hAnsi="ＭＳ Ｐ明朝"/>
                <w:sz w:val="24"/>
                <w:u w:val="double"/>
                <w:lang w:eastAsia="ja-JP"/>
              </w:rPr>
            </w:pPr>
            <w:r>
              <w:rPr>
                <w:rFonts w:ascii="ＭＳ Ｐ明朝" w:eastAsia="ＭＳ Ｐ明朝" w:hAnsi="ＭＳ Ｐ明朝" w:hint="eastAsia"/>
                <w:sz w:val="24"/>
                <w:lang w:eastAsia="ja-JP"/>
              </w:rPr>
              <w:t>理事は４方面即ち岩見沢方面、三笠方面、栗山方面、夕張方面より各１名を推薦</w:t>
            </w:r>
            <w:r w:rsidRPr="000A66C8">
              <w:rPr>
                <w:rFonts w:ascii="ＭＳ Ｐ明朝" w:eastAsia="ＭＳ Ｐ明朝" w:hAnsi="ＭＳ Ｐ明朝" w:hint="eastAsia"/>
                <w:strike/>
                <w:sz w:val="24"/>
                <w:lang w:eastAsia="ja-JP"/>
              </w:rPr>
              <w:t>し、その他の理事は若干名会長が指名</w:t>
            </w:r>
            <w:r>
              <w:rPr>
                <w:rFonts w:ascii="ＭＳ Ｐ明朝" w:eastAsia="ＭＳ Ｐ明朝" w:hAnsi="ＭＳ Ｐ明朝" w:hint="eastAsia"/>
                <w:sz w:val="24"/>
                <w:u w:val="double"/>
                <w:lang w:eastAsia="ja-JP"/>
              </w:rPr>
              <w:t>することができる。</w:t>
            </w:r>
          </w:p>
          <w:p w:rsidR="00630A2B" w:rsidRPr="000A66C8" w:rsidRDefault="00630A2B" w:rsidP="00630A2B">
            <w:pPr>
              <w:pStyle w:val="a3"/>
              <w:widowControl/>
              <w:numPr>
                <w:ilvl w:val="0"/>
                <w:numId w:val="7"/>
              </w:numPr>
              <w:shd w:val="clear" w:color="auto" w:fill="FFFFFF"/>
              <w:ind w:leftChars="0"/>
              <w:rPr>
                <w:rFonts w:ascii="ＭＳ Ｐ明朝" w:eastAsia="ＭＳ Ｐ明朝" w:hAnsi="ＭＳ Ｐ明朝"/>
                <w:strike/>
                <w:sz w:val="24"/>
                <w:lang w:eastAsia="ja-JP"/>
              </w:rPr>
            </w:pPr>
            <w:r w:rsidRPr="000A66C8">
              <w:rPr>
                <w:rFonts w:ascii="ＭＳ Ｐ明朝" w:eastAsia="ＭＳ Ｐ明朝" w:hAnsi="ＭＳ Ｐ明朝" w:hint="eastAsia"/>
                <w:strike/>
                <w:sz w:val="24"/>
                <w:lang w:eastAsia="ja-JP"/>
              </w:rPr>
              <w:t>各方面推薦理事は、方面を変更した時点にて理事の資格を失うものとする。</w:t>
            </w:r>
          </w:p>
          <w:p w:rsidR="00630A2B" w:rsidRDefault="00630A2B" w:rsidP="00630A2B">
            <w:pPr>
              <w:pStyle w:val="a3"/>
              <w:widowControl/>
              <w:numPr>
                <w:ilvl w:val="0"/>
                <w:numId w:val="7"/>
              </w:numPr>
              <w:shd w:val="clear" w:color="auto" w:fill="FFFFFF"/>
              <w:ind w:leftChars="0"/>
              <w:rPr>
                <w:rFonts w:ascii="ＭＳ Ｐ明朝" w:eastAsia="ＭＳ Ｐ明朝" w:hAnsi="ＭＳ Ｐ明朝"/>
                <w:strike/>
                <w:sz w:val="24"/>
                <w:lang w:eastAsia="ja-JP"/>
              </w:rPr>
            </w:pPr>
            <w:r w:rsidRPr="000A66C8">
              <w:rPr>
                <w:rFonts w:ascii="ＭＳ Ｐ明朝" w:eastAsia="ＭＳ Ｐ明朝" w:hAnsi="ＭＳ Ｐ明朝" w:hint="eastAsia"/>
                <w:strike/>
                <w:sz w:val="24"/>
                <w:lang w:eastAsia="ja-JP"/>
              </w:rPr>
              <w:t>各方面会長は、方面推薦理事が兼務するものとする。</w:t>
            </w:r>
          </w:p>
          <w:p w:rsidR="00630A2B" w:rsidRPr="000A66C8" w:rsidRDefault="00630A2B" w:rsidP="00630A2B">
            <w:pPr>
              <w:pStyle w:val="a3"/>
              <w:widowControl/>
              <w:numPr>
                <w:ilvl w:val="0"/>
                <w:numId w:val="7"/>
              </w:numPr>
              <w:shd w:val="clear" w:color="auto" w:fill="FFFFFF"/>
              <w:ind w:leftChars="0"/>
              <w:rPr>
                <w:rFonts w:ascii="ＭＳ Ｐ明朝" w:eastAsia="ＭＳ Ｐ明朝" w:hAnsi="ＭＳ Ｐ明朝"/>
                <w:strike/>
                <w:sz w:val="24"/>
                <w:lang w:eastAsia="ja-JP"/>
              </w:rPr>
            </w:pPr>
            <w:r w:rsidRPr="0019293B">
              <w:rPr>
                <w:rFonts w:ascii="ＭＳ Ｐ明朝" w:eastAsia="ＭＳ Ｐ明朝" w:hAnsi="ＭＳ Ｐ明朝" w:hint="eastAsia"/>
                <w:sz w:val="24"/>
                <w:u w:val="double"/>
                <w:lang w:eastAsia="ja-JP"/>
              </w:rPr>
              <w:t>（２）</w:t>
            </w:r>
            <w:r w:rsidRPr="000A66C8">
              <w:rPr>
                <w:rFonts w:ascii="ＭＳ Ｐ明朝" w:eastAsia="ＭＳ Ｐ明朝" w:hAnsi="ＭＳ Ｐ明朝" w:hint="eastAsia"/>
                <w:sz w:val="24"/>
                <w:lang w:eastAsia="ja-JP"/>
              </w:rPr>
              <w:t>監事は、岩見沢、三笠方面及び栗山、夕張方面より各１名推薦する</w:t>
            </w:r>
            <w:r>
              <w:rPr>
                <w:rFonts w:ascii="ＭＳ Ｐ明朝" w:eastAsia="ＭＳ Ｐ明朝" w:hAnsi="ＭＳ Ｐ明朝" w:hint="eastAsia"/>
                <w:sz w:val="24"/>
                <w:u w:val="double"/>
                <w:lang w:eastAsia="ja-JP"/>
              </w:rPr>
              <w:t>ことができる。</w:t>
            </w:r>
          </w:p>
          <w:p w:rsidR="00A02042" w:rsidRPr="006D141A" w:rsidRDefault="00A02042" w:rsidP="00630A2B">
            <w:pPr>
              <w:pStyle w:val="a3"/>
              <w:widowControl/>
              <w:shd w:val="clear" w:color="auto" w:fill="FFFFFF"/>
              <w:ind w:leftChars="0" w:left="1080"/>
              <w:rPr>
                <w:rFonts w:ascii="ＭＳ Ｐ明朝" w:eastAsia="ＭＳ Ｐ明朝" w:hAnsi="ＭＳ Ｐ明朝"/>
                <w:sz w:val="24"/>
                <w:lang w:val="ja-JP"/>
              </w:rPr>
            </w:pPr>
          </w:p>
        </w:tc>
      </w:tr>
      <w:tr w:rsidR="00A02042" w:rsidTr="00A02042">
        <w:trPr>
          <w:trHeight w:val="980"/>
        </w:trPr>
        <w:tc>
          <w:tcPr>
            <w:tcW w:w="439" w:type="dxa"/>
            <w:tcBorders>
              <w:left w:val="single" w:sz="4" w:space="0" w:color="000000"/>
              <w:bottom w:val="single" w:sz="4" w:space="0" w:color="000000"/>
            </w:tcBorders>
          </w:tcPr>
          <w:p w:rsidR="0019293B" w:rsidRDefault="0019293B" w:rsidP="00A02042">
            <w:pPr>
              <w:snapToGrid w:val="0"/>
              <w:rPr>
                <w:sz w:val="24"/>
              </w:rPr>
            </w:pPr>
          </w:p>
          <w:p w:rsidR="00A02042" w:rsidRDefault="00985861" w:rsidP="00A02042">
            <w:pPr>
              <w:snapToGrid w:val="0"/>
              <w:rPr>
                <w:sz w:val="24"/>
              </w:rPr>
            </w:pPr>
            <w:r>
              <w:rPr>
                <w:sz w:val="24"/>
              </w:rPr>
              <w:t xml:space="preserve">   </w:t>
            </w:r>
            <w:r w:rsidR="00630A2B">
              <w:rPr>
                <w:sz w:val="24"/>
              </w:rPr>
              <w:t>旧</w:t>
            </w:r>
          </w:p>
        </w:tc>
        <w:tc>
          <w:tcPr>
            <w:tcW w:w="7995" w:type="dxa"/>
            <w:tcBorders>
              <w:left w:val="single" w:sz="4" w:space="0" w:color="000000"/>
              <w:bottom w:val="single" w:sz="4" w:space="0" w:color="000000"/>
              <w:right w:val="single" w:sz="4" w:space="0" w:color="000000"/>
            </w:tcBorders>
          </w:tcPr>
          <w:p w:rsidR="00630A2B" w:rsidRPr="00630A2B" w:rsidRDefault="00630A2B" w:rsidP="00630A2B">
            <w:pPr>
              <w:widowControl/>
              <w:shd w:val="clear" w:color="auto" w:fill="FFFFFF"/>
              <w:rPr>
                <w:rFonts w:ascii="ＭＳ Ｐ明朝" w:eastAsia="ＭＳ Ｐ明朝" w:hAnsi="ＭＳ Ｐ明朝"/>
                <w:sz w:val="24"/>
                <w:lang w:eastAsia="ja-JP"/>
              </w:rPr>
            </w:pPr>
            <w:r w:rsidRPr="00630A2B">
              <w:rPr>
                <w:rFonts w:ascii="ＭＳ Ｐ明朝" w:eastAsia="ＭＳ Ｐ明朝" w:hAnsi="ＭＳ Ｐ明朝"/>
                <w:sz w:val="24"/>
                <w:lang w:eastAsia="ja-JP"/>
              </w:rPr>
              <w:t>2.</w:t>
            </w:r>
            <w:r w:rsidRPr="00630A2B">
              <w:rPr>
                <w:rFonts w:ascii="ＭＳ Ｐ明朝" w:eastAsia="ＭＳ Ｐ明朝" w:hAnsi="ＭＳ Ｐ明朝" w:hint="eastAsia"/>
                <w:sz w:val="24"/>
                <w:lang w:eastAsia="ja-JP"/>
              </w:rPr>
              <w:t>役員改選に関して</w:t>
            </w:r>
          </w:p>
          <w:p w:rsidR="00630A2B" w:rsidRDefault="00630A2B" w:rsidP="00630A2B">
            <w:pPr>
              <w:widowControl/>
              <w:shd w:val="clear" w:color="auto" w:fill="FFFFFF"/>
              <w:rPr>
                <w:rFonts w:ascii="ＭＳ Ｐ明朝" w:eastAsia="ＭＳ Ｐ明朝" w:hAnsi="ＭＳ Ｐ明朝"/>
                <w:sz w:val="24"/>
                <w:lang w:eastAsia="ja-JP"/>
              </w:rPr>
            </w:pPr>
            <w:r>
              <w:rPr>
                <w:rFonts w:ascii="ＭＳ Ｐ明朝" w:eastAsia="ＭＳ Ｐ明朝" w:hAnsi="ＭＳ Ｐ明朝"/>
                <w:sz w:val="24"/>
                <w:lang w:eastAsia="ja-JP"/>
              </w:rPr>
              <w:t xml:space="preserve">   (1)  </w:t>
            </w:r>
            <w:r w:rsidRPr="00630A2B">
              <w:rPr>
                <w:rFonts w:ascii="ＭＳ Ｐ明朝" w:eastAsia="ＭＳ Ｐ明朝" w:hAnsi="ＭＳ Ｐ明朝" w:hint="eastAsia"/>
                <w:sz w:val="24"/>
                <w:lang w:eastAsia="ja-JP"/>
              </w:rPr>
              <w:t>理事は４方面即ち岩見沢方面、三笠方面、栗山方面、夕張方</w:t>
            </w:r>
            <w:r>
              <w:rPr>
                <w:rFonts w:ascii="ＭＳ Ｐ明朝" w:eastAsia="ＭＳ Ｐ明朝" w:hAnsi="ＭＳ Ｐ明朝"/>
                <w:sz w:val="24"/>
                <w:lang w:eastAsia="ja-JP"/>
              </w:rPr>
              <w:t xml:space="preserve"> </w:t>
            </w:r>
          </w:p>
          <w:p w:rsidR="00630A2B" w:rsidRPr="00630A2B" w:rsidRDefault="00630A2B" w:rsidP="00630A2B">
            <w:pPr>
              <w:widowControl/>
              <w:shd w:val="clear" w:color="auto" w:fill="FFFFFF"/>
              <w:rPr>
                <w:rFonts w:ascii="ＭＳ Ｐ明朝" w:eastAsia="ＭＳ Ｐ明朝" w:hAnsi="ＭＳ Ｐ明朝"/>
                <w:sz w:val="24"/>
                <w:lang w:eastAsia="ja-JP"/>
              </w:rPr>
            </w:pPr>
            <w:r>
              <w:rPr>
                <w:rFonts w:ascii="ＭＳ Ｐ明朝" w:eastAsia="ＭＳ Ｐ明朝" w:hAnsi="ＭＳ Ｐ明朝"/>
                <w:sz w:val="24"/>
                <w:lang w:eastAsia="ja-JP"/>
              </w:rPr>
              <w:t xml:space="preserve">      </w:t>
            </w:r>
            <w:r w:rsidRPr="00630A2B">
              <w:rPr>
                <w:rFonts w:ascii="ＭＳ Ｐ明朝" w:eastAsia="ＭＳ Ｐ明朝" w:hAnsi="ＭＳ Ｐ明朝" w:hint="eastAsia"/>
                <w:sz w:val="24"/>
                <w:lang w:eastAsia="ja-JP"/>
              </w:rPr>
              <w:t>面より各１名を推薦し、その他の理事は若干名会長が指名する。</w:t>
            </w:r>
          </w:p>
          <w:p w:rsidR="00630A2B" w:rsidRDefault="00630A2B" w:rsidP="00630A2B">
            <w:pPr>
              <w:widowControl/>
              <w:shd w:val="clear" w:color="auto" w:fill="FFFFFF"/>
              <w:rPr>
                <w:rFonts w:ascii="ＭＳ Ｐ明朝" w:eastAsia="ＭＳ Ｐ明朝" w:hAnsi="ＭＳ Ｐ明朝"/>
                <w:sz w:val="24"/>
                <w:lang w:eastAsia="ja-JP"/>
              </w:rPr>
            </w:pPr>
            <w:r>
              <w:rPr>
                <w:rFonts w:ascii="ＭＳ Ｐ明朝" w:eastAsia="ＭＳ Ｐ明朝" w:hAnsi="ＭＳ Ｐ明朝"/>
                <w:sz w:val="24"/>
                <w:lang w:eastAsia="ja-JP"/>
              </w:rPr>
              <w:t xml:space="preserve">   </w:t>
            </w:r>
            <w:r w:rsidRPr="00630A2B">
              <w:rPr>
                <w:rFonts w:ascii="ＭＳ Ｐ明朝" w:eastAsia="ＭＳ Ｐ明朝" w:hAnsi="ＭＳ Ｐ明朝"/>
                <w:sz w:val="24"/>
                <w:lang w:eastAsia="ja-JP"/>
              </w:rPr>
              <w:t>(2)</w:t>
            </w:r>
            <w:r>
              <w:rPr>
                <w:rFonts w:ascii="ＭＳ Ｐ明朝" w:eastAsia="ＭＳ Ｐ明朝" w:hAnsi="ＭＳ Ｐ明朝"/>
                <w:sz w:val="24"/>
                <w:lang w:eastAsia="ja-JP"/>
              </w:rPr>
              <w:t xml:space="preserve">  </w:t>
            </w:r>
            <w:r w:rsidRPr="00630A2B">
              <w:rPr>
                <w:rFonts w:ascii="ＭＳ Ｐ明朝" w:eastAsia="ＭＳ Ｐ明朝" w:hAnsi="ＭＳ Ｐ明朝" w:hint="eastAsia"/>
                <w:sz w:val="24"/>
                <w:lang w:eastAsia="ja-JP"/>
              </w:rPr>
              <w:t>各方面推薦理事は、方面を変更した時点にて理事の資格を失</w:t>
            </w:r>
          </w:p>
          <w:p w:rsidR="00630A2B" w:rsidRPr="00630A2B" w:rsidRDefault="00630A2B" w:rsidP="00630A2B">
            <w:pPr>
              <w:widowControl/>
              <w:shd w:val="clear" w:color="auto" w:fill="FFFFFF"/>
              <w:rPr>
                <w:rFonts w:ascii="ＭＳ Ｐ明朝" w:eastAsia="ＭＳ Ｐ明朝" w:hAnsi="ＭＳ Ｐ明朝"/>
                <w:sz w:val="24"/>
                <w:lang w:eastAsia="ja-JP"/>
              </w:rPr>
            </w:pPr>
            <w:r>
              <w:rPr>
                <w:rFonts w:ascii="ＭＳ Ｐ明朝" w:eastAsia="ＭＳ Ｐ明朝" w:hAnsi="ＭＳ Ｐ明朝"/>
                <w:sz w:val="24"/>
                <w:lang w:eastAsia="ja-JP"/>
              </w:rPr>
              <w:t xml:space="preserve">       </w:t>
            </w:r>
            <w:r w:rsidRPr="00630A2B">
              <w:rPr>
                <w:rFonts w:ascii="ＭＳ Ｐ明朝" w:eastAsia="ＭＳ Ｐ明朝" w:hAnsi="ＭＳ Ｐ明朝" w:hint="eastAsia"/>
                <w:sz w:val="24"/>
                <w:lang w:eastAsia="ja-JP"/>
              </w:rPr>
              <w:t>うものとする。</w:t>
            </w:r>
          </w:p>
          <w:p w:rsidR="00630A2B" w:rsidRPr="00630A2B" w:rsidRDefault="00630A2B" w:rsidP="00630A2B">
            <w:pPr>
              <w:widowControl/>
              <w:shd w:val="clear" w:color="auto" w:fill="FFFFFF"/>
              <w:rPr>
                <w:rFonts w:ascii="ＭＳ Ｐ明朝" w:eastAsia="ＭＳ Ｐ明朝" w:hAnsi="ＭＳ Ｐ明朝"/>
                <w:sz w:val="24"/>
                <w:lang w:eastAsia="ja-JP"/>
              </w:rPr>
            </w:pPr>
            <w:r>
              <w:rPr>
                <w:rFonts w:ascii="ＭＳ Ｐ明朝" w:eastAsia="ＭＳ Ｐ明朝" w:hAnsi="ＭＳ Ｐ明朝"/>
                <w:sz w:val="24"/>
                <w:lang w:eastAsia="ja-JP"/>
              </w:rPr>
              <w:t xml:space="preserve">   </w:t>
            </w:r>
            <w:r w:rsidRPr="00630A2B">
              <w:rPr>
                <w:rFonts w:ascii="ＭＳ Ｐ明朝" w:eastAsia="ＭＳ Ｐ明朝" w:hAnsi="ＭＳ Ｐ明朝"/>
                <w:sz w:val="24"/>
                <w:lang w:eastAsia="ja-JP"/>
              </w:rPr>
              <w:t>(3)</w:t>
            </w:r>
            <w:r>
              <w:rPr>
                <w:rFonts w:ascii="ＭＳ Ｐ明朝" w:eastAsia="ＭＳ Ｐ明朝" w:hAnsi="ＭＳ Ｐ明朝"/>
                <w:sz w:val="24"/>
                <w:lang w:eastAsia="ja-JP"/>
              </w:rPr>
              <w:t xml:space="preserve">  </w:t>
            </w:r>
            <w:r w:rsidRPr="00630A2B">
              <w:rPr>
                <w:rFonts w:ascii="ＭＳ Ｐ明朝" w:eastAsia="ＭＳ Ｐ明朝" w:hAnsi="ＭＳ Ｐ明朝" w:hint="eastAsia"/>
                <w:sz w:val="24"/>
                <w:lang w:eastAsia="ja-JP"/>
              </w:rPr>
              <w:t>各方面会長は、方面推薦理事が兼務するものとする。</w:t>
            </w:r>
          </w:p>
          <w:p w:rsidR="00630A2B" w:rsidRDefault="00630A2B" w:rsidP="00630A2B">
            <w:pPr>
              <w:widowControl/>
              <w:shd w:val="clear" w:color="auto" w:fill="FFFFFF"/>
              <w:rPr>
                <w:rFonts w:ascii="ＭＳ Ｐ明朝" w:eastAsia="ＭＳ Ｐ明朝" w:hAnsi="ＭＳ Ｐ明朝"/>
                <w:sz w:val="24"/>
                <w:lang w:eastAsia="ja-JP"/>
              </w:rPr>
            </w:pPr>
            <w:r>
              <w:rPr>
                <w:rFonts w:ascii="ＭＳ Ｐ明朝" w:eastAsia="ＭＳ Ｐ明朝" w:hAnsi="ＭＳ Ｐ明朝"/>
                <w:sz w:val="24"/>
                <w:lang w:eastAsia="ja-JP"/>
              </w:rPr>
              <w:t xml:space="preserve">   (4)  </w:t>
            </w:r>
            <w:r w:rsidRPr="00630A2B">
              <w:rPr>
                <w:rFonts w:ascii="ＭＳ Ｐ明朝" w:eastAsia="ＭＳ Ｐ明朝" w:hAnsi="ＭＳ Ｐ明朝" w:hint="eastAsia"/>
                <w:sz w:val="24"/>
                <w:lang w:eastAsia="ja-JP"/>
              </w:rPr>
              <w:t>監事は、岩見沢、三笠方面及び栗山、夕張方面より各１名推薦</w:t>
            </w:r>
          </w:p>
          <w:p w:rsidR="00A02042" w:rsidRDefault="00630A2B" w:rsidP="00630A2B">
            <w:pPr>
              <w:widowControl/>
              <w:shd w:val="clear" w:color="auto" w:fill="FFFFFF"/>
              <w:rPr>
                <w:rFonts w:ascii="ＭＳ Ｐ明朝" w:eastAsia="ＭＳ Ｐ明朝" w:hAnsi="ＭＳ Ｐ明朝"/>
                <w:sz w:val="24"/>
                <w:lang w:eastAsia="ja-JP"/>
              </w:rPr>
            </w:pPr>
            <w:r>
              <w:rPr>
                <w:rFonts w:ascii="ＭＳ Ｐ明朝" w:eastAsia="ＭＳ Ｐ明朝" w:hAnsi="ＭＳ Ｐ明朝"/>
                <w:sz w:val="24"/>
                <w:lang w:eastAsia="ja-JP"/>
              </w:rPr>
              <w:t xml:space="preserve">       </w:t>
            </w:r>
            <w:r w:rsidRPr="00630A2B">
              <w:rPr>
                <w:rFonts w:ascii="ＭＳ Ｐ明朝" w:eastAsia="ＭＳ Ｐ明朝" w:hAnsi="ＭＳ Ｐ明朝" w:hint="eastAsia"/>
                <w:sz w:val="24"/>
                <w:lang w:eastAsia="ja-JP"/>
              </w:rPr>
              <w:t>する。</w:t>
            </w:r>
          </w:p>
          <w:p w:rsidR="00630A2B" w:rsidRPr="00630A2B" w:rsidRDefault="00630A2B" w:rsidP="00630A2B">
            <w:pPr>
              <w:widowControl/>
              <w:shd w:val="clear" w:color="auto" w:fill="FFFFFF"/>
              <w:rPr>
                <w:rFonts w:ascii="ＭＳ Ｐ明朝" w:eastAsia="ＭＳ Ｐ明朝" w:hAnsi="ＭＳ Ｐ明朝"/>
                <w:sz w:val="24"/>
                <w:lang w:eastAsia="ja-JP"/>
              </w:rPr>
            </w:pPr>
          </w:p>
        </w:tc>
      </w:tr>
    </w:tbl>
    <w:p w:rsidR="00A02042" w:rsidRDefault="00A02042" w:rsidP="00A02042">
      <w:pPr>
        <w:rPr>
          <w:lang w:eastAsia="ja-JP"/>
        </w:rPr>
      </w:pPr>
    </w:p>
    <w:p w:rsidR="003066E7" w:rsidRDefault="003066E7" w:rsidP="0021347B">
      <w:pPr>
        <w:rPr>
          <w:sz w:val="24"/>
        </w:rPr>
      </w:pPr>
    </w:p>
    <w:p w:rsidR="003066E7" w:rsidRDefault="003066E7" w:rsidP="0021347B">
      <w:pPr>
        <w:rPr>
          <w:sz w:val="24"/>
        </w:rPr>
      </w:pPr>
    </w:p>
    <w:p w:rsidR="003066E7" w:rsidRDefault="003066E7" w:rsidP="0021347B">
      <w:pPr>
        <w:rPr>
          <w:sz w:val="24"/>
        </w:rPr>
      </w:pPr>
    </w:p>
    <w:tbl>
      <w:tblPr>
        <w:tblW w:w="0" w:type="auto"/>
        <w:tblInd w:w="99" w:type="dxa"/>
        <w:tblLayout w:type="fixed"/>
        <w:tblCellMar>
          <w:left w:w="99" w:type="dxa"/>
          <w:right w:w="99" w:type="dxa"/>
        </w:tblCellMar>
        <w:tblLook w:val="0000" w:firstRow="0" w:lastRow="0" w:firstColumn="0" w:lastColumn="0" w:noHBand="0" w:noVBand="0"/>
      </w:tblPr>
      <w:tblGrid>
        <w:gridCol w:w="439"/>
        <w:gridCol w:w="7995"/>
      </w:tblGrid>
      <w:tr w:rsidR="003066E7" w:rsidRPr="00B07B0D" w:rsidTr="003066E7">
        <w:trPr>
          <w:trHeight w:val="964"/>
        </w:trPr>
        <w:tc>
          <w:tcPr>
            <w:tcW w:w="439" w:type="dxa"/>
            <w:tcBorders>
              <w:top w:val="single" w:sz="4" w:space="0" w:color="000000"/>
              <w:left w:val="single" w:sz="4" w:space="0" w:color="000000"/>
              <w:bottom w:val="single" w:sz="4" w:space="0" w:color="000000"/>
            </w:tcBorders>
          </w:tcPr>
          <w:p w:rsidR="003066E7" w:rsidRDefault="003066E7" w:rsidP="003066E7">
            <w:pPr>
              <w:snapToGrid w:val="0"/>
              <w:rPr>
                <w:sz w:val="24"/>
              </w:rPr>
            </w:pPr>
          </w:p>
          <w:p w:rsidR="003066E7" w:rsidRDefault="003066E7" w:rsidP="003066E7">
            <w:pPr>
              <w:rPr>
                <w:sz w:val="24"/>
              </w:rPr>
            </w:pPr>
          </w:p>
          <w:p w:rsidR="003066E7" w:rsidRDefault="003066E7" w:rsidP="003066E7">
            <w:pPr>
              <w:rPr>
                <w:sz w:val="24"/>
              </w:rPr>
            </w:pPr>
            <w:r>
              <w:rPr>
                <w:sz w:val="24"/>
              </w:rPr>
              <w:t>新</w:t>
            </w:r>
          </w:p>
        </w:tc>
        <w:tc>
          <w:tcPr>
            <w:tcW w:w="7995" w:type="dxa"/>
            <w:tcBorders>
              <w:top w:val="single" w:sz="4" w:space="0" w:color="000000"/>
              <w:left w:val="single" w:sz="4" w:space="0" w:color="000000"/>
              <w:bottom w:val="single" w:sz="4" w:space="0" w:color="000000"/>
              <w:right w:val="single" w:sz="4" w:space="0" w:color="000000"/>
            </w:tcBorders>
          </w:tcPr>
          <w:p w:rsidR="003066E7" w:rsidRPr="005B5960" w:rsidRDefault="003066E7" w:rsidP="003066E7">
            <w:pPr>
              <w:widowControl/>
              <w:shd w:val="clear" w:color="auto" w:fill="FFFFFF"/>
              <w:rPr>
                <w:rFonts w:ascii="ＭＳ Ｐ明朝" w:eastAsia="ＭＳ Ｐ明朝" w:hAnsi="ＭＳ Ｐ明朝"/>
                <w:sz w:val="24"/>
                <w:lang w:eastAsia="ja-JP"/>
              </w:rPr>
            </w:pPr>
            <w:r w:rsidRPr="00B07B0D">
              <w:rPr>
                <w:rFonts w:ascii="ＭＳ Ｐ明朝" w:eastAsia="ＭＳ Ｐ明朝" w:hAnsi="ＭＳ Ｐ明朝"/>
                <w:strike/>
                <w:sz w:val="24"/>
                <w:lang w:eastAsia="ja-JP"/>
              </w:rPr>
              <w:t>3.</w:t>
            </w:r>
            <w:r>
              <w:rPr>
                <w:rFonts w:ascii="ＭＳ Ｐ明朝" w:eastAsia="ＭＳ Ｐ明朝" w:hAnsi="ＭＳ Ｐ明朝" w:hint="eastAsia"/>
                <w:sz w:val="24"/>
                <w:lang w:eastAsia="ja-JP"/>
              </w:rPr>
              <w:t xml:space="preserve">　</w:t>
            </w:r>
            <w:r w:rsidRPr="0019293B">
              <w:rPr>
                <w:rFonts w:ascii="ＭＳ Ｐ明朝" w:eastAsia="ＭＳ Ｐ明朝" w:hAnsi="ＭＳ Ｐ明朝"/>
                <w:sz w:val="24"/>
                <w:u w:val="double"/>
                <w:lang w:eastAsia="ja-JP"/>
              </w:rPr>
              <w:t>2.</w:t>
            </w:r>
            <w:r>
              <w:rPr>
                <w:rFonts w:ascii="ＭＳ Ｐ明朝" w:eastAsia="ＭＳ Ｐ明朝" w:hAnsi="ＭＳ Ｐ明朝" w:hint="eastAsia"/>
                <w:sz w:val="24"/>
                <w:lang w:eastAsia="ja-JP"/>
              </w:rPr>
              <w:t>役員費用弁償</w:t>
            </w:r>
          </w:p>
          <w:p w:rsidR="003066E7" w:rsidRPr="00B07B0D" w:rsidRDefault="003066E7" w:rsidP="003066E7">
            <w:pPr>
              <w:widowControl/>
              <w:shd w:val="clear" w:color="auto" w:fill="FFFFFF"/>
              <w:rPr>
                <w:rFonts w:ascii="ＭＳ Ｐ明朝" w:eastAsia="ＭＳ Ｐ明朝" w:hAnsi="ＭＳ Ｐ明朝"/>
                <w:strike/>
                <w:sz w:val="24"/>
                <w:lang w:eastAsia="ja-JP"/>
              </w:rPr>
            </w:pPr>
            <w:r>
              <w:rPr>
                <w:rFonts w:ascii="ＭＳ Ｐ明朝" w:eastAsia="ＭＳ Ｐ明朝" w:hAnsi="ＭＳ Ｐ明朝" w:hint="eastAsia"/>
                <w:sz w:val="24"/>
                <w:lang w:eastAsia="ja-JP"/>
              </w:rPr>
              <w:t xml:space="preserve">　</w:t>
            </w:r>
            <w:r w:rsidRPr="00B07B0D">
              <w:rPr>
                <w:rFonts w:ascii="ＭＳ Ｐ明朝" w:eastAsia="ＭＳ Ｐ明朝" w:hAnsi="ＭＳ Ｐ明朝" w:hint="eastAsia"/>
                <w:strike/>
                <w:sz w:val="24"/>
                <w:lang w:eastAsia="ja-JP"/>
              </w:rPr>
              <w:t>役員の費用弁償は毎年総会に於いて議決された予算の支出の部</w:t>
            </w:r>
          </w:p>
          <w:p w:rsidR="003066E7" w:rsidRPr="00B07B0D" w:rsidRDefault="003066E7" w:rsidP="003066E7">
            <w:pPr>
              <w:pStyle w:val="a3"/>
              <w:widowControl/>
              <w:numPr>
                <w:ilvl w:val="0"/>
                <w:numId w:val="9"/>
              </w:numPr>
              <w:shd w:val="clear" w:color="auto" w:fill="FFFFFF"/>
              <w:ind w:leftChars="0"/>
              <w:rPr>
                <w:rFonts w:ascii="ＭＳ Ｐ明朝" w:eastAsia="ＭＳ Ｐ明朝" w:hAnsi="ＭＳ Ｐ明朝"/>
                <w:strike/>
                <w:sz w:val="24"/>
                <w:lang w:eastAsia="ja-JP"/>
              </w:rPr>
            </w:pPr>
            <w:r w:rsidRPr="00B07B0D">
              <w:rPr>
                <w:rFonts w:ascii="ＭＳ Ｐ明朝" w:eastAsia="ＭＳ Ｐ明朝" w:hAnsi="ＭＳ Ｐ明朝" w:hint="eastAsia"/>
                <w:strike/>
                <w:sz w:val="24"/>
                <w:lang w:eastAsia="ja-JP"/>
              </w:rPr>
              <w:t>管理費　第２項　旅費の予算額より、役員が業務遂行の為旅</w:t>
            </w:r>
          </w:p>
          <w:p w:rsidR="003066E7" w:rsidRPr="00B07B0D" w:rsidRDefault="003066E7" w:rsidP="003066E7">
            <w:pPr>
              <w:rPr>
                <w:rFonts w:ascii="ＭＳ Ｐ明朝" w:eastAsia="ＭＳ Ｐ明朝" w:hAnsi="ＭＳ Ｐ明朝"/>
                <w:strike/>
                <w:sz w:val="24"/>
                <w:lang w:eastAsia="ja-JP"/>
              </w:rPr>
            </w:pPr>
            <w:r w:rsidRPr="00B07B0D">
              <w:rPr>
                <w:rFonts w:ascii="ＭＳ Ｐ明朝" w:eastAsia="ＭＳ Ｐ明朝" w:hAnsi="ＭＳ Ｐ明朝" w:hint="eastAsia"/>
                <w:strike/>
                <w:sz w:val="24"/>
                <w:lang w:eastAsia="ja-JP"/>
              </w:rPr>
              <w:t xml:space="preserve">　行した場合の旅費を差し引いた残額を、地方役員に対し費用として弁</w:t>
            </w:r>
          </w:p>
          <w:p w:rsidR="003066E7" w:rsidRDefault="003066E7" w:rsidP="003066E7">
            <w:pPr>
              <w:rPr>
                <w:rFonts w:ascii="ＭＳ Ｐ明朝" w:eastAsia="ＭＳ Ｐ明朝" w:hAnsi="ＭＳ Ｐ明朝"/>
                <w:sz w:val="24"/>
                <w:lang w:eastAsia="ja-JP"/>
              </w:rPr>
            </w:pPr>
            <w:r w:rsidRPr="00B07B0D">
              <w:rPr>
                <w:rFonts w:ascii="ＭＳ Ｐ明朝" w:eastAsia="ＭＳ Ｐ明朝" w:hAnsi="ＭＳ Ｐ明朝" w:hint="eastAsia"/>
                <w:strike/>
                <w:sz w:val="24"/>
                <w:lang w:eastAsia="ja-JP"/>
              </w:rPr>
              <w:t xml:space="preserve">　償するものとする。</w:t>
            </w:r>
          </w:p>
          <w:p w:rsidR="003066E7" w:rsidRPr="00B07B0D" w:rsidRDefault="003066E7" w:rsidP="003066E7">
            <w:pPr>
              <w:widowControl/>
              <w:shd w:val="clear" w:color="auto" w:fill="FFFFFF"/>
              <w:rPr>
                <w:rFonts w:ascii="ＭＳ Ｐ明朝" w:eastAsia="ＭＳ Ｐ明朝" w:hAnsi="ＭＳ Ｐ明朝"/>
                <w:sz w:val="24"/>
                <w:lang w:eastAsia="ja-JP"/>
              </w:rPr>
            </w:pPr>
            <w:r>
              <w:rPr>
                <w:rFonts w:ascii="ＭＳ Ｐ明朝" w:eastAsia="ＭＳ Ｐ明朝" w:hAnsi="ＭＳ Ｐ明朝" w:hint="eastAsia"/>
                <w:sz w:val="24"/>
                <w:lang w:eastAsia="ja-JP"/>
              </w:rPr>
              <w:t xml:space="preserve">　</w:t>
            </w:r>
            <w:r w:rsidRPr="0019293B">
              <w:rPr>
                <w:rFonts w:ascii="ＭＳ Ｐ明朝" w:eastAsia="ＭＳ Ｐ明朝" w:hAnsi="ＭＳ Ｐ明朝" w:hint="eastAsia"/>
                <w:sz w:val="24"/>
                <w:u w:val="double"/>
                <w:lang w:eastAsia="ja-JP"/>
              </w:rPr>
              <w:t>公共交通機関の係る費用に準じて計算をし、支払うものとする。</w:t>
            </w:r>
          </w:p>
          <w:p w:rsidR="003066E7" w:rsidRPr="00B07B0D" w:rsidRDefault="003066E7" w:rsidP="003066E7">
            <w:pPr>
              <w:widowControl/>
              <w:shd w:val="clear" w:color="auto" w:fill="FFFFFF"/>
              <w:ind w:left="180"/>
              <w:rPr>
                <w:rFonts w:ascii="ＭＳ Ｐ明朝" w:eastAsia="ＭＳ Ｐ明朝" w:hAnsi="ＭＳ Ｐ明朝"/>
                <w:sz w:val="24"/>
                <w:lang w:eastAsia="ja-JP"/>
              </w:rPr>
            </w:pPr>
          </w:p>
        </w:tc>
      </w:tr>
      <w:tr w:rsidR="003066E7" w:rsidRPr="0019293B" w:rsidTr="003066E7">
        <w:trPr>
          <w:trHeight w:val="980"/>
        </w:trPr>
        <w:tc>
          <w:tcPr>
            <w:tcW w:w="439" w:type="dxa"/>
            <w:tcBorders>
              <w:left w:val="single" w:sz="4" w:space="0" w:color="000000"/>
              <w:bottom w:val="single" w:sz="4" w:space="0" w:color="000000"/>
            </w:tcBorders>
          </w:tcPr>
          <w:p w:rsidR="003066E7" w:rsidRDefault="003066E7" w:rsidP="003066E7">
            <w:pPr>
              <w:snapToGrid w:val="0"/>
              <w:rPr>
                <w:sz w:val="24"/>
              </w:rPr>
            </w:pPr>
          </w:p>
          <w:p w:rsidR="003066E7" w:rsidRDefault="003066E7" w:rsidP="003066E7">
            <w:pPr>
              <w:snapToGrid w:val="0"/>
              <w:rPr>
                <w:sz w:val="24"/>
              </w:rPr>
            </w:pPr>
          </w:p>
          <w:p w:rsidR="003066E7" w:rsidRDefault="003066E7" w:rsidP="003066E7">
            <w:pPr>
              <w:rPr>
                <w:sz w:val="24"/>
              </w:rPr>
            </w:pPr>
            <w:r>
              <w:rPr>
                <w:sz w:val="24"/>
              </w:rPr>
              <w:t>旧</w:t>
            </w:r>
          </w:p>
          <w:p w:rsidR="003066E7" w:rsidRDefault="003066E7" w:rsidP="003066E7">
            <w:pPr>
              <w:snapToGrid w:val="0"/>
              <w:rPr>
                <w:sz w:val="24"/>
              </w:rPr>
            </w:pPr>
          </w:p>
          <w:p w:rsidR="003066E7" w:rsidRDefault="003066E7" w:rsidP="003066E7">
            <w:pPr>
              <w:snapToGrid w:val="0"/>
              <w:rPr>
                <w:sz w:val="24"/>
              </w:rPr>
            </w:pPr>
          </w:p>
        </w:tc>
        <w:tc>
          <w:tcPr>
            <w:tcW w:w="7995" w:type="dxa"/>
            <w:tcBorders>
              <w:left w:val="single" w:sz="4" w:space="0" w:color="000000"/>
              <w:bottom w:val="single" w:sz="4" w:space="0" w:color="000000"/>
              <w:right w:val="single" w:sz="4" w:space="0" w:color="000000"/>
            </w:tcBorders>
          </w:tcPr>
          <w:p w:rsidR="003066E7" w:rsidRPr="005B5960" w:rsidRDefault="003066E7" w:rsidP="003066E7">
            <w:pPr>
              <w:widowControl/>
              <w:shd w:val="clear" w:color="auto" w:fill="FFFFFF"/>
              <w:rPr>
                <w:rFonts w:ascii="ＭＳ Ｐ明朝" w:eastAsia="ＭＳ Ｐ明朝" w:hAnsi="ＭＳ Ｐ明朝"/>
                <w:sz w:val="24"/>
                <w:lang w:eastAsia="ja-JP"/>
              </w:rPr>
            </w:pPr>
            <w:r>
              <w:rPr>
                <w:rFonts w:ascii="ＭＳ Ｐ明朝" w:eastAsia="ＭＳ Ｐ明朝" w:hAnsi="ＭＳ Ｐ明朝"/>
                <w:sz w:val="24"/>
                <w:lang w:eastAsia="ja-JP"/>
              </w:rPr>
              <w:t>3.</w:t>
            </w:r>
            <w:r>
              <w:rPr>
                <w:rFonts w:ascii="ＭＳ Ｐ明朝" w:eastAsia="ＭＳ Ｐ明朝" w:hAnsi="ＭＳ Ｐ明朝" w:hint="eastAsia"/>
                <w:sz w:val="24"/>
                <w:lang w:eastAsia="ja-JP"/>
              </w:rPr>
              <w:t>役員費用弁償</w:t>
            </w:r>
          </w:p>
          <w:p w:rsidR="003066E7" w:rsidRDefault="003066E7" w:rsidP="003066E7">
            <w:pPr>
              <w:widowControl/>
              <w:shd w:val="clear" w:color="auto" w:fill="FFFFFF"/>
              <w:rPr>
                <w:rFonts w:ascii="ＭＳ Ｐ明朝" w:eastAsia="ＭＳ Ｐ明朝" w:hAnsi="ＭＳ Ｐ明朝"/>
                <w:sz w:val="24"/>
                <w:lang w:eastAsia="ja-JP"/>
              </w:rPr>
            </w:pPr>
            <w:r>
              <w:rPr>
                <w:rFonts w:ascii="ＭＳ Ｐ明朝" w:eastAsia="ＭＳ Ｐ明朝" w:hAnsi="ＭＳ Ｐ明朝" w:hint="eastAsia"/>
                <w:sz w:val="24"/>
                <w:lang w:eastAsia="ja-JP"/>
              </w:rPr>
              <w:t xml:space="preserve">　役員の費用弁償は毎年総会に於いて議決された予算の支出の部</w:t>
            </w:r>
          </w:p>
          <w:p w:rsidR="003066E7" w:rsidRPr="00B07B0D" w:rsidRDefault="003066E7" w:rsidP="003066E7">
            <w:pPr>
              <w:pStyle w:val="a3"/>
              <w:widowControl/>
              <w:numPr>
                <w:ilvl w:val="0"/>
                <w:numId w:val="8"/>
              </w:numPr>
              <w:shd w:val="clear" w:color="auto" w:fill="FFFFFF"/>
              <w:ind w:leftChars="0"/>
              <w:rPr>
                <w:rFonts w:ascii="ＭＳ Ｐ明朝" w:eastAsia="ＭＳ Ｐ明朝" w:hAnsi="ＭＳ Ｐ明朝"/>
                <w:sz w:val="24"/>
                <w:lang w:eastAsia="ja-JP"/>
              </w:rPr>
            </w:pPr>
            <w:r w:rsidRPr="00B07B0D">
              <w:rPr>
                <w:rFonts w:ascii="ＭＳ Ｐ明朝" w:eastAsia="ＭＳ Ｐ明朝" w:hAnsi="ＭＳ Ｐ明朝" w:hint="eastAsia"/>
                <w:sz w:val="24"/>
                <w:lang w:eastAsia="ja-JP"/>
              </w:rPr>
              <w:t>管理費　第２項　旅費の予算額より、役員が業務遂行の為旅</w:t>
            </w:r>
          </w:p>
          <w:p w:rsidR="003066E7" w:rsidRPr="0019293B" w:rsidRDefault="003066E7" w:rsidP="003066E7">
            <w:pPr>
              <w:rPr>
                <w:rFonts w:ascii="ＭＳ Ｐ明朝" w:eastAsia="ＭＳ Ｐ明朝" w:hAnsi="ＭＳ Ｐ明朝"/>
                <w:sz w:val="24"/>
                <w:u w:val="double"/>
                <w:lang w:eastAsia="ja-JP"/>
              </w:rPr>
            </w:pPr>
            <w:r w:rsidRPr="00B07B0D">
              <w:rPr>
                <w:rFonts w:ascii="ＭＳ Ｐ明朝" w:eastAsia="ＭＳ Ｐ明朝" w:hAnsi="ＭＳ Ｐ明朝" w:hint="eastAsia"/>
                <w:sz w:val="24"/>
                <w:lang w:eastAsia="ja-JP"/>
              </w:rPr>
              <w:t>行した場合の旅費を差し引いた残額を、地方役員に対し費用として弁償するものとする。</w:t>
            </w:r>
          </w:p>
        </w:tc>
      </w:tr>
    </w:tbl>
    <w:p w:rsidR="003066E7" w:rsidRDefault="003066E7" w:rsidP="0021347B">
      <w:pPr>
        <w:rPr>
          <w:sz w:val="24"/>
        </w:rPr>
      </w:pPr>
    </w:p>
    <w:p w:rsidR="003066E7" w:rsidRDefault="003066E7" w:rsidP="0021347B">
      <w:pPr>
        <w:rPr>
          <w:sz w:val="24"/>
        </w:rPr>
      </w:pPr>
    </w:p>
    <w:tbl>
      <w:tblPr>
        <w:tblW w:w="0" w:type="auto"/>
        <w:tblInd w:w="99" w:type="dxa"/>
        <w:tblLayout w:type="fixed"/>
        <w:tblCellMar>
          <w:left w:w="99" w:type="dxa"/>
          <w:right w:w="99" w:type="dxa"/>
        </w:tblCellMar>
        <w:tblLook w:val="0000" w:firstRow="0" w:lastRow="0" w:firstColumn="0" w:lastColumn="0" w:noHBand="0" w:noVBand="0"/>
      </w:tblPr>
      <w:tblGrid>
        <w:gridCol w:w="439"/>
        <w:gridCol w:w="7995"/>
      </w:tblGrid>
      <w:tr w:rsidR="0021347B" w:rsidRPr="006D141A" w:rsidTr="0021347B">
        <w:trPr>
          <w:trHeight w:val="964"/>
        </w:trPr>
        <w:tc>
          <w:tcPr>
            <w:tcW w:w="439" w:type="dxa"/>
            <w:tcBorders>
              <w:top w:val="single" w:sz="4" w:space="0" w:color="000000"/>
              <w:left w:val="single" w:sz="4" w:space="0" w:color="000000"/>
              <w:bottom w:val="single" w:sz="4" w:space="0" w:color="000000"/>
            </w:tcBorders>
          </w:tcPr>
          <w:p w:rsidR="0021347B" w:rsidRDefault="0021347B" w:rsidP="0021347B">
            <w:pPr>
              <w:snapToGrid w:val="0"/>
              <w:rPr>
                <w:sz w:val="24"/>
              </w:rPr>
            </w:pPr>
          </w:p>
          <w:p w:rsidR="0021347B" w:rsidRDefault="001D34EB" w:rsidP="0021347B">
            <w:pPr>
              <w:rPr>
                <w:sz w:val="24"/>
              </w:rPr>
            </w:pPr>
            <w:r>
              <w:rPr>
                <w:sz w:val="24"/>
              </w:rPr>
              <w:t>新</w:t>
            </w:r>
          </w:p>
          <w:p w:rsidR="0021347B" w:rsidRDefault="0021347B" w:rsidP="0021347B">
            <w:pPr>
              <w:rPr>
                <w:sz w:val="24"/>
              </w:rPr>
            </w:pPr>
          </w:p>
        </w:tc>
        <w:tc>
          <w:tcPr>
            <w:tcW w:w="7995" w:type="dxa"/>
            <w:tcBorders>
              <w:top w:val="single" w:sz="4" w:space="0" w:color="000000"/>
              <w:left w:val="single" w:sz="4" w:space="0" w:color="000000"/>
              <w:bottom w:val="single" w:sz="4" w:space="0" w:color="000000"/>
              <w:right w:val="single" w:sz="4" w:space="0" w:color="000000"/>
            </w:tcBorders>
          </w:tcPr>
          <w:p w:rsidR="0021347B" w:rsidRPr="00630A2B" w:rsidRDefault="00630A2B" w:rsidP="00630A2B">
            <w:pPr>
              <w:pStyle w:val="a3"/>
              <w:widowControl/>
              <w:numPr>
                <w:ilvl w:val="0"/>
                <w:numId w:val="11"/>
              </w:numPr>
              <w:shd w:val="clear" w:color="auto" w:fill="FFFFFF"/>
              <w:ind w:leftChars="0"/>
              <w:rPr>
                <w:rFonts w:ascii="ＭＳ Ｐ明朝" w:eastAsia="ＭＳ Ｐ明朝" w:hAnsi="ＭＳ Ｐ明朝"/>
                <w:sz w:val="24"/>
                <w:lang w:eastAsia="ja-JP"/>
              </w:rPr>
            </w:pPr>
            <w:r w:rsidRPr="0019293B">
              <w:rPr>
                <w:rFonts w:ascii="ＭＳ Ｐ明朝" w:eastAsia="ＭＳ Ｐ明朝" w:hAnsi="ＭＳ Ｐ明朝" w:hint="eastAsia"/>
                <w:sz w:val="24"/>
                <w:u w:val="double"/>
                <w:lang w:eastAsia="ja-JP"/>
              </w:rPr>
              <w:t>３．</w:t>
            </w:r>
            <w:r w:rsidRPr="00AC519D">
              <w:rPr>
                <w:rFonts w:ascii="ＭＳ Ｐ明朝" w:eastAsia="ＭＳ Ｐ明朝" w:hAnsi="ＭＳ Ｐ明朝" w:hint="eastAsia"/>
                <w:sz w:val="24"/>
                <w:lang w:eastAsia="ja-JP"/>
              </w:rPr>
              <w:t>会員の吉凶慶弔の際</w:t>
            </w:r>
            <w:proofErr w:type="gramStart"/>
            <w:r w:rsidRPr="00AC519D">
              <w:rPr>
                <w:rFonts w:ascii="ＭＳ Ｐ明朝" w:eastAsia="ＭＳ Ｐ明朝" w:hAnsi="ＭＳ Ｐ明朝" w:hint="eastAsia"/>
                <w:sz w:val="24"/>
                <w:lang w:eastAsia="ja-JP"/>
              </w:rPr>
              <w:t>は</w:t>
            </w:r>
            <w:proofErr w:type="gramEnd"/>
            <w:r w:rsidRPr="00AC519D">
              <w:rPr>
                <w:rFonts w:ascii="ＭＳ Ｐ明朝" w:eastAsia="ＭＳ Ｐ明朝" w:hAnsi="ＭＳ Ｐ明朝" w:hint="eastAsia"/>
                <w:sz w:val="24"/>
                <w:lang w:eastAsia="ja-JP"/>
              </w:rPr>
              <w:t>会長</w:t>
            </w:r>
            <w:proofErr w:type="gramStart"/>
            <w:r w:rsidRPr="00AC519D">
              <w:rPr>
                <w:rFonts w:ascii="ＭＳ Ｐ明朝" w:eastAsia="ＭＳ Ｐ明朝" w:hAnsi="ＭＳ Ｐ明朝" w:hint="eastAsia"/>
                <w:sz w:val="24"/>
                <w:lang w:eastAsia="ja-JP"/>
              </w:rPr>
              <w:t>は</w:t>
            </w:r>
            <w:proofErr w:type="gramEnd"/>
            <w:r w:rsidRPr="00AC519D">
              <w:rPr>
                <w:rFonts w:ascii="ＭＳ Ｐ明朝" w:eastAsia="ＭＳ Ｐ明朝" w:hAnsi="ＭＳ Ｐ明朝" w:hint="eastAsia"/>
                <w:sz w:val="24"/>
                <w:lang w:eastAsia="ja-JP"/>
              </w:rPr>
              <w:t>本会を代表して、その意志を</w:t>
            </w:r>
            <w:r w:rsidRPr="00AC519D">
              <w:rPr>
                <w:rFonts w:ascii="ＭＳ Ｐ明朝" w:eastAsia="ＭＳ Ｐ明朝" w:hAnsi="ＭＳ Ｐ明朝" w:hint="eastAsia"/>
                <w:strike/>
                <w:sz w:val="24"/>
                <w:lang w:eastAsia="ja-JP"/>
              </w:rPr>
              <w:t>表</w:t>
            </w:r>
            <w:r w:rsidRPr="00AC519D">
              <w:rPr>
                <w:rFonts w:ascii="ＭＳ Ｐ明朝" w:eastAsia="ＭＳ Ｐ明朝" w:hAnsi="ＭＳ Ｐ明朝" w:hint="eastAsia"/>
                <w:sz w:val="24"/>
                <w:lang w:eastAsia="ja-JP"/>
              </w:rPr>
              <w:t>示す。遠隔の地、又は火急の場合は近隣の理事が会長に代わってこれを行う。</w:t>
            </w:r>
          </w:p>
        </w:tc>
      </w:tr>
      <w:tr w:rsidR="0021347B" w:rsidTr="0021347B">
        <w:trPr>
          <w:trHeight w:val="980"/>
        </w:trPr>
        <w:tc>
          <w:tcPr>
            <w:tcW w:w="439" w:type="dxa"/>
            <w:tcBorders>
              <w:left w:val="single" w:sz="4" w:space="0" w:color="000000"/>
              <w:bottom w:val="single" w:sz="4" w:space="0" w:color="000000"/>
            </w:tcBorders>
          </w:tcPr>
          <w:p w:rsidR="00AC519D" w:rsidRDefault="00AC519D" w:rsidP="0021347B">
            <w:pPr>
              <w:snapToGrid w:val="0"/>
              <w:rPr>
                <w:sz w:val="24"/>
              </w:rPr>
            </w:pPr>
          </w:p>
          <w:p w:rsidR="0021347B" w:rsidRDefault="001D34EB" w:rsidP="0021347B">
            <w:pPr>
              <w:snapToGrid w:val="0"/>
              <w:rPr>
                <w:sz w:val="24"/>
              </w:rPr>
            </w:pPr>
            <w:r>
              <w:rPr>
                <w:sz w:val="24"/>
              </w:rPr>
              <w:t>旧</w:t>
            </w:r>
          </w:p>
        </w:tc>
        <w:tc>
          <w:tcPr>
            <w:tcW w:w="7995" w:type="dxa"/>
            <w:tcBorders>
              <w:left w:val="single" w:sz="4" w:space="0" w:color="000000"/>
              <w:bottom w:val="single" w:sz="4" w:space="0" w:color="000000"/>
              <w:right w:val="single" w:sz="4" w:space="0" w:color="000000"/>
            </w:tcBorders>
          </w:tcPr>
          <w:p w:rsidR="00630A2B" w:rsidRPr="00AC519D" w:rsidRDefault="005C60DD" w:rsidP="00630A2B">
            <w:pPr>
              <w:pStyle w:val="a3"/>
              <w:widowControl/>
              <w:numPr>
                <w:ilvl w:val="0"/>
                <w:numId w:val="12"/>
              </w:numPr>
              <w:shd w:val="clear" w:color="auto" w:fill="FFFFFF"/>
              <w:ind w:leftChars="0"/>
              <w:rPr>
                <w:rFonts w:ascii="ＭＳ Ｐ明朝" w:eastAsia="ＭＳ Ｐ明朝" w:hAnsi="ＭＳ Ｐ明朝"/>
                <w:sz w:val="24"/>
                <w:lang w:eastAsia="ja-JP"/>
              </w:rPr>
            </w:pPr>
            <w:r>
              <w:rPr>
                <w:rFonts w:ascii="ＭＳ Ｐ明朝" w:eastAsia="ＭＳ Ｐ明朝" w:hAnsi="ＭＳ Ｐ明朝" w:hint="eastAsia"/>
                <w:sz w:val="24"/>
                <w:lang w:eastAsia="ja-JP"/>
              </w:rPr>
              <w:t>会員の吉凶慶弔の際、</w:t>
            </w:r>
            <w:bookmarkStart w:id="0" w:name="_GoBack"/>
            <w:bookmarkEnd w:id="0"/>
            <w:r w:rsidR="00630A2B" w:rsidRPr="00AC519D">
              <w:rPr>
                <w:rFonts w:ascii="ＭＳ Ｐ明朝" w:eastAsia="ＭＳ Ｐ明朝" w:hAnsi="ＭＳ Ｐ明朝" w:hint="eastAsia"/>
                <w:sz w:val="24"/>
                <w:lang w:eastAsia="ja-JP"/>
              </w:rPr>
              <w:t xml:space="preserve">会長は本会を代表して、その意志を表示す　　</w:t>
            </w:r>
          </w:p>
          <w:p w:rsidR="0021347B" w:rsidRPr="00AC519D" w:rsidRDefault="00630A2B" w:rsidP="00630A2B">
            <w:pPr>
              <w:pStyle w:val="a3"/>
              <w:widowControl/>
              <w:shd w:val="clear" w:color="auto" w:fill="FFFFFF"/>
              <w:ind w:leftChars="0" w:left="360"/>
              <w:rPr>
                <w:rFonts w:ascii="ＭＳ Ｐ明朝" w:eastAsia="ＭＳ Ｐ明朝" w:hAnsi="ＭＳ Ｐ明朝"/>
                <w:sz w:val="24"/>
                <w:lang w:eastAsia="ja-JP"/>
              </w:rPr>
            </w:pPr>
            <w:r w:rsidRPr="00AC519D">
              <w:rPr>
                <w:rFonts w:ascii="ＭＳ Ｐ明朝" w:eastAsia="ＭＳ Ｐ明朝" w:hAnsi="ＭＳ Ｐ明朝" w:hint="eastAsia"/>
                <w:sz w:val="24"/>
                <w:lang w:eastAsia="ja-JP"/>
              </w:rPr>
              <w:t>る。遠隔の地、又は火急の場合は近隣の理事が会長に代わってこれを行う。</w:t>
            </w:r>
          </w:p>
        </w:tc>
      </w:tr>
    </w:tbl>
    <w:p w:rsidR="0021347B" w:rsidRDefault="0021347B" w:rsidP="0021347B">
      <w:pPr>
        <w:rPr>
          <w:sz w:val="24"/>
        </w:rPr>
      </w:pPr>
    </w:p>
    <w:p w:rsidR="003066E7" w:rsidRDefault="003066E7" w:rsidP="0021347B">
      <w:pPr>
        <w:rPr>
          <w:sz w:val="24"/>
        </w:rPr>
      </w:pPr>
    </w:p>
    <w:tbl>
      <w:tblPr>
        <w:tblW w:w="0" w:type="auto"/>
        <w:tblInd w:w="99" w:type="dxa"/>
        <w:tblLayout w:type="fixed"/>
        <w:tblCellMar>
          <w:left w:w="99" w:type="dxa"/>
          <w:right w:w="99" w:type="dxa"/>
        </w:tblCellMar>
        <w:tblLook w:val="0000" w:firstRow="0" w:lastRow="0" w:firstColumn="0" w:lastColumn="0" w:noHBand="0" w:noVBand="0"/>
      </w:tblPr>
      <w:tblGrid>
        <w:gridCol w:w="439"/>
        <w:gridCol w:w="7995"/>
      </w:tblGrid>
      <w:tr w:rsidR="00AC519D" w:rsidRPr="00AC519D" w:rsidTr="00AC519D">
        <w:trPr>
          <w:trHeight w:val="964"/>
        </w:trPr>
        <w:tc>
          <w:tcPr>
            <w:tcW w:w="439" w:type="dxa"/>
            <w:tcBorders>
              <w:top w:val="single" w:sz="4" w:space="0" w:color="000000"/>
              <w:left w:val="single" w:sz="4" w:space="0" w:color="000000"/>
              <w:bottom w:val="single" w:sz="4" w:space="0" w:color="000000"/>
            </w:tcBorders>
          </w:tcPr>
          <w:p w:rsidR="00AC519D" w:rsidRDefault="00AC519D" w:rsidP="00AC519D">
            <w:pPr>
              <w:snapToGrid w:val="0"/>
              <w:rPr>
                <w:sz w:val="24"/>
              </w:rPr>
            </w:pPr>
          </w:p>
          <w:p w:rsidR="00AC519D" w:rsidRDefault="001D34EB" w:rsidP="00AC519D">
            <w:pPr>
              <w:rPr>
                <w:sz w:val="24"/>
              </w:rPr>
            </w:pPr>
            <w:r>
              <w:rPr>
                <w:sz w:val="24"/>
              </w:rPr>
              <w:t>新</w:t>
            </w:r>
          </w:p>
          <w:p w:rsidR="00AC519D" w:rsidRDefault="00AC519D" w:rsidP="00AC519D">
            <w:pPr>
              <w:rPr>
                <w:sz w:val="24"/>
              </w:rPr>
            </w:pPr>
          </w:p>
        </w:tc>
        <w:tc>
          <w:tcPr>
            <w:tcW w:w="7995" w:type="dxa"/>
            <w:tcBorders>
              <w:top w:val="single" w:sz="4" w:space="0" w:color="000000"/>
              <w:left w:val="single" w:sz="4" w:space="0" w:color="000000"/>
              <w:bottom w:val="single" w:sz="4" w:space="0" w:color="000000"/>
              <w:right w:val="single" w:sz="4" w:space="0" w:color="000000"/>
            </w:tcBorders>
          </w:tcPr>
          <w:p w:rsidR="00630A2B" w:rsidRPr="005C2B3E" w:rsidRDefault="001D34EB" w:rsidP="00630A2B">
            <w:pPr>
              <w:widowControl/>
              <w:shd w:val="clear" w:color="auto" w:fill="FFFFFF"/>
              <w:rPr>
                <w:rFonts w:ascii="ＭＳ Ｐ明朝" w:eastAsia="ＭＳ Ｐ明朝" w:hAnsi="ＭＳ Ｐ明朝"/>
                <w:sz w:val="24"/>
                <w:lang w:eastAsia="ja-JP"/>
              </w:rPr>
            </w:pPr>
            <w:r w:rsidRPr="0019293B">
              <w:rPr>
                <w:rFonts w:ascii="ＭＳ Ｐ明朝" w:eastAsia="ＭＳ Ｐ明朝" w:hAnsi="ＭＳ Ｐ明朝" w:hint="eastAsia"/>
                <w:strike/>
                <w:sz w:val="24"/>
                <w:lang w:eastAsia="ja-JP"/>
              </w:rPr>
              <w:t>５．</w:t>
            </w:r>
            <w:r w:rsidRPr="001D34EB">
              <w:rPr>
                <w:rFonts w:ascii="ＭＳ Ｐ明朝" w:eastAsia="ＭＳ Ｐ明朝" w:hAnsi="ＭＳ Ｐ明朝"/>
                <w:sz w:val="24"/>
                <w:lang w:eastAsia="ja-JP"/>
              </w:rPr>
              <w:t xml:space="preserve"> </w:t>
            </w:r>
            <w:r w:rsidR="00630A2B" w:rsidRPr="0019293B">
              <w:rPr>
                <w:rFonts w:ascii="ＭＳ Ｐ明朝" w:eastAsia="ＭＳ Ｐ明朝" w:hAnsi="ＭＳ Ｐ明朝"/>
                <w:sz w:val="24"/>
                <w:u w:val="double"/>
                <w:lang w:eastAsia="ja-JP"/>
              </w:rPr>
              <w:t>4.</w:t>
            </w:r>
            <w:r w:rsidR="00630A2B" w:rsidRPr="005C2B3E">
              <w:rPr>
                <w:rFonts w:ascii="ＭＳ Ｐ明朝" w:eastAsia="ＭＳ Ｐ明朝" w:hAnsi="ＭＳ Ｐ明朝" w:hint="eastAsia"/>
                <w:sz w:val="24"/>
                <w:lang w:eastAsia="ja-JP"/>
              </w:rPr>
              <w:t>前条の場合、本会より贈呈する金銭及び物品は次の例による。</w:t>
            </w:r>
          </w:p>
          <w:p w:rsidR="00630A2B" w:rsidRDefault="00630A2B" w:rsidP="00630A2B">
            <w:pPr>
              <w:widowControl/>
              <w:shd w:val="clear" w:color="auto" w:fill="FFFFFF"/>
              <w:rPr>
                <w:rFonts w:ascii="ＭＳ Ｐ明朝" w:eastAsia="ＭＳ Ｐ明朝" w:hAnsi="ＭＳ Ｐ明朝"/>
                <w:sz w:val="24"/>
                <w:lang w:eastAsia="ja-JP"/>
              </w:rPr>
            </w:pPr>
            <w:r>
              <w:rPr>
                <w:rFonts w:ascii="ＭＳ Ｐ明朝" w:eastAsia="ＭＳ Ｐ明朝" w:hAnsi="ＭＳ Ｐ明朝" w:hint="eastAsia"/>
                <w:sz w:val="24"/>
                <w:lang w:eastAsia="ja-JP"/>
              </w:rPr>
              <w:t xml:space="preserve">　　</w:t>
            </w:r>
            <w:r>
              <w:rPr>
                <w:rFonts w:ascii="ＭＳ Ｐ明朝" w:eastAsia="ＭＳ Ｐ明朝" w:hAnsi="ＭＳ Ｐ明朝"/>
                <w:sz w:val="24"/>
                <w:lang w:eastAsia="ja-JP"/>
              </w:rPr>
              <w:t xml:space="preserve">(3) </w:t>
            </w:r>
            <w:r>
              <w:rPr>
                <w:rFonts w:ascii="ＭＳ Ｐ明朝" w:eastAsia="ＭＳ Ｐ明朝" w:hAnsi="ＭＳ Ｐ明朝" w:hint="eastAsia"/>
                <w:sz w:val="24"/>
                <w:lang w:eastAsia="ja-JP"/>
              </w:rPr>
              <w:t xml:space="preserve">　</w:t>
            </w:r>
            <w:r w:rsidRPr="0019293B">
              <w:rPr>
                <w:rFonts w:ascii="ＭＳ Ｐ明朝" w:eastAsia="ＭＳ Ｐ明朝" w:hAnsi="ＭＳ Ｐ明朝" w:hint="eastAsia"/>
                <w:sz w:val="24"/>
                <w:lang w:eastAsia="ja-JP"/>
              </w:rPr>
              <w:t>会員</w:t>
            </w:r>
            <w:r w:rsidRPr="0019293B">
              <w:rPr>
                <w:rFonts w:ascii="ＭＳ Ｐ明朝" w:eastAsia="ＭＳ Ｐ明朝" w:hAnsi="ＭＳ Ｐ明朝" w:hint="eastAsia"/>
                <w:sz w:val="24"/>
                <w:u w:val="double"/>
                <w:lang w:eastAsia="ja-JP"/>
              </w:rPr>
              <w:t>が</w:t>
            </w:r>
            <w:r w:rsidRPr="0019293B">
              <w:rPr>
                <w:rFonts w:ascii="ＭＳ Ｐ明朝" w:eastAsia="ＭＳ Ｐ明朝" w:hAnsi="ＭＳ Ｐ明朝" w:hint="eastAsia"/>
                <w:sz w:val="24"/>
                <w:lang w:eastAsia="ja-JP"/>
              </w:rPr>
              <w:t>長期に亘り重態なる病気に罹り、又は不慮の災厄に逢</w:t>
            </w:r>
            <w:r>
              <w:rPr>
                <w:rFonts w:ascii="ＭＳ Ｐ明朝" w:eastAsia="ＭＳ Ｐ明朝" w:hAnsi="ＭＳ Ｐ明朝" w:hint="eastAsia"/>
                <w:sz w:val="24"/>
                <w:lang w:eastAsia="ja-JP"/>
              </w:rPr>
              <w:t xml:space="preserve">　</w:t>
            </w:r>
          </w:p>
          <w:p w:rsidR="005C2B3E" w:rsidRPr="001D34EB" w:rsidRDefault="00630A2B" w:rsidP="001D34EB">
            <w:pPr>
              <w:widowControl/>
              <w:shd w:val="clear" w:color="auto" w:fill="FFFFFF"/>
              <w:rPr>
                <w:rFonts w:ascii="ＭＳ Ｐ明朝" w:eastAsia="ＭＳ Ｐ明朝" w:hAnsi="ＭＳ Ｐ明朝"/>
                <w:sz w:val="24"/>
                <w:lang w:eastAsia="ja-JP"/>
              </w:rPr>
            </w:pPr>
            <w:r w:rsidRPr="001D34EB">
              <w:rPr>
                <w:rFonts w:ascii="ＭＳ Ｐ明朝" w:eastAsia="ＭＳ Ｐ明朝" w:hAnsi="ＭＳ Ｐ明朝" w:hint="eastAsia"/>
                <w:sz w:val="24"/>
                <w:lang w:eastAsia="ja-JP"/>
              </w:rPr>
              <w:t xml:space="preserve">　　　　</w:t>
            </w:r>
            <w:proofErr w:type="gramStart"/>
            <w:r w:rsidRPr="001D34EB">
              <w:rPr>
                <w:rFonts w:ascii="ＭＳ Ｐ明朝" w:eastAsia="ＭＳ Ｐ明朝" w:hAnsi="ＭＳ Ｐ明朝" w:hint="eastAsia"/>
                <w:sz w:val="24"/>
                <w:lang w:eastAsia="ja-JP"/>
              </w:rPr>
              <w:t>った</w:t>
            </w:r>
            <w:proofErr w:type="gramEnd"/>
            <w:r w:rsidRPr="001D34EB">
              <w:rPr>
                <w:rFonts w:ascii="ＭＳ Ｐ明朝" w:eastAsia="ＭＳ Ｐ明朝" w:hAnsi="ＭＳ Ｐ明朝" w:hint="eastAsia"/>
                <w:sz w:val="24"/>
                <w:lang w:eastAsia="ja-JP"/>
              </w:rPr>
              <w:t>場合は、理事会の決議によりお見舞いを贈ることができる。</w:t>
            </w:r>
          </w:p>
        </w:tc>
      </w:tr>
      <w:tr w:rsidR="00AC519D" w:rsidRPr="00AC519D" w:rsidTr="00AC519D">
        <w:trPr>
          <w:trHeight w:val="980"/>
        </w:trPr>
        <w:tc>
          <w:tcPr>
            <w:tcW w:w="439" w:type="dxa"/>
            <w:tcBorders>
              <w:left w:val="single" w:sz="4" w:space="0" w:color="000000"/>
              <w:bottom w:val="single" w:sz="4" w:space="0" w:color="000000"/>
            </w:tcBorders>
          </w:tcPr>
          <w:p w:rsidR="00AC519D" w:rsidRDefault="00AC519D" w:rsidP="00AC519D">
            <w:pPr>
              <w:snapToGrid w:val="0"/>
              <w:rPr>
                <w:sz w:val="24"/>
              </w:rPr>
            </w:pPr>
          </w:p>
          <w:p w:rsidR="00AC519D" w:rsidRDefault="00985861" w:rsidP="00AC519D">
            <w:pPr>
              <w:snapToGrid w:val="0"/>
              <w:rPr>
                <w:sz w:val="24"/>
              </w:rPr>
            </w:pPr>
            <w:r>
              <w:rPr>
                <w:sz w:val="24"/>
              </w:rPr>
              <w:t xml:space="preserve">    </w:t>
            </w:r>
            <w:r w:rsidR="001D34EB">
              <w:rPr>
                <w:sz w:val="24"/>
              </w:rPr>
              <w:t>旧</w:t>
            </w:r>
          </w:p>
        </w:tc>
        <w:tc>
          <w:tcPr>
            <w:tcW w:w="7995" w:type="dxa"/>
            <w:tcBorders>
              <w:left w:val="single" w:sz="4" w:space="0" w:color="000000"/>
              <w:bottom w:val="single" w:sz="4" w:space="0" w:color="000000"/>
              <w:right w:val="single" w:sz="4" w:space="0" w:color="000000"/>
            </w:tcBorders>
          </w:tcPr>
          <w:p w:rsidR="00630A2B" w:rsidRPr="001D34EB" w:rsidRDefault="001D34EB" w:rsidP="001D34EB">
            <w:pPr>
              <w:widowControl/>
              <w:shd w:val="clear" w:color="auto" w:fill="FFFFFF"/>
              <w:rPr>
                <w:rFonts w:ascii="ＭＳ Ｐ明朝" w:eastAsia="ＭＳ Ｐ明朝" w:hAnsi="ＭＳ Ｐ明朝"/>
                <w:sz w:val="24"/>
                <w:lang w:eastAsia="ja-JP"/>
              </w:rPr>
            </w:pPr>
            <w:r>
              <w:rPr>
                <w:rFonts w:ascii="ＭＳ Ｐ明朝" w:eastAsia="ＭＳ Ｐ明朝" w:hAnsi="ＭＳ Ｐ明朝"/>
                <w:sz w:val="24"/>
                <w:lang w:eastAsia="ja-JP"/>
              </w:rPr>
              <w:t xml:space="preserve">5. </w:t>
            </w:r>
            <w:r w:rsidR="00630A2B" w:rsidRPr="001D34EB">
              <w:rPr>
                <w:rFonts w:ascii="ＭＳ Ｐ明朝" w:eastAsia="ＭＳ Ｐ明朝" w:hAnsi="ＭＳ Ｐ明朝" w:hint="eastAsia"/>
                <w:sz w:val="24"/>
                <w:lang w:eastAsia="ja-JP"/>
              </w:rPr>
              <w:t>前条の場合、本会より贈呈する金銭及び物品は次の例による。</w:t>
            </w:r>
          </w:p>
          <w:p w:rsidR="00630A2B" w:rsidRDefault="00630A2B" w:rsidP="00630A2B">
            <w:pPr>
              <w:pStyle w:val="a3"/>
              <w:widowControl/>
              <w:numPr>
                <w:ilvl w:val="0"/>
                <w:numId w:val="13"/>
              </w:numPr>
              <w:shd w:val="clear" w:color="auto" w:fill="FFFFFF"/>
              <w:ind w:leftChars="0"/>
              <w:rPr>
                <w:rFonts w:ascii="ＭＳ Ｐ明朝" w:eastAsia="ＭＳ Ｐ明朝" w:hAnsi="ＭＳ Ｐ明朝"/>
                <w:sz w:val="24"/>
                <w:lang w:eastAsia="ja-JP"/>
              </w:rPr>
            </w:pPr>
            <w:r>
              <w:rPr>
                <w:rFonts w:ascii="ＭＳ Ｐ明朝" w:eastAsia="ＭＳ Ｐ明朝" w:hAnsi="ＭＳ Ｐ明朝" w:hint="eastAsia"/>
                <w:sz w:val="24"/>
                <w:lang w:eastAsia="ja-JP"/>
              </w:rPr>
              <w:t>会員死亡の場合</w:t>
            </w:r>
          </w:p>
          <w:p w:rsidR="00630A2B" w:rsidRDefault="00630A2B" w:rsidP="00630A2B">
            <w:pPr>
              <w:pStyle w:val="a3"/>
              <w:widowControl/>
              <w:shd w:val="clear" w:color="auto" w:fill="FFFFFF"/>
              <w:ind w:leftChars="0" w:left="1080"/>
              <w:rPr>
                <w:rFonts w:ascii="ＭＳ Ｐ明朝" w:eastAsia="ＭＳ Ｐ明朝" w:hAnsi="ＭＳ Ｐ明朝"/>
                <w:sz w:val="24"/>
                <w:lang w:eastAsia="ja-JP"/>
              </w:rPr>
            </w:pPr>
            <w:r>
              <w:rPr>
                <w:rFonts w:ascii="ＭＳ Ｐ明朝" w:eastAsia="ＭＳ Ｐ明朝" w:hAnsi="ＭＳ Ｐ明朝" w:hint="eastAsia"/>
                <w:sz w:val="24"/>
                <w:lang w:eastAsia="ja-JP"/>
              </w:rPr>
              <w:t>香典及び生花及び弔辞</w:t>
            </w:r>
          </w:p>
          <w:p w:rsidR="00630A2B" w:rsidRDefault="00630A2B" w:rsidP="00630A2B">
            <w:pPr>
              <w:pStyle w:val="a3"/>
              <w:widowControl/>
              <w:numPr>
                <w:ilvl w:val="0"/>
                <w:numId w:val="13"/>
              </w:numPr>
              <w:shd w:val="clear" w:color="auto" w:fill="FFFFFF"/>
              <w:ind w:leftChars="0"/>
              <w:rPr>
                <w:rFonts w:ascii="ＭＳ Ｐ明朝" w:eastAsia="ＭＳ Ｐ明朝" w:hAnsi="ＭＳ Ｐ明朝"/>
                <w:sz w:val="24"/>
                <w:lang w:eastAsia="ja-JP"/>
              </w:rPr>
            </w:pPr>
            <w:r w:rsidRPr="005C2B3E">
              <w:rPr>
                <w:rFonts w:ascii="ＭＳ Ｐ明朝" w:eastAsia="ＭＳ Ｐ明朝" w:hAnsi="ＭＳ Ｐ明朝" w:hint="eastAsia"/>
                <w:sz w:val="24"/>
                <w:lang w:eastAsia="ja-JP"/>
              </w:rPr>
              <w:t>会員の両親、妻子死亡の場合</w:t>
            </w:r>
          </w:p>
          <w:p w:rsidR="00630A2B" w:rsidRPr="005C2B3E" w:rsidRDefault="00630A2B" w:rsidP="00630A2B">
            <w:pPr>
              <w:pStyle w:val="a3"/>
              <w:widowControl/>
              <w:shd w:val="clear" w:color="auto" w:fill="FFFFFF"/>
              <w:ind w:leftChars="0" w:left="1080"/>
              <w:rPr>
                <w:rFonts w:ascii="ＭＳ Ｐ明朝" w:eastAsia="ＭＳ Ｐ明朝" w:hAnsi="ＭＳ Ｐ明朝"/>
                <w:sz w:val="24"/>
                <w:lang w:eastAsia="ja-JP"/>
              </w:rPr>
            </w:pPr>
            <w:r>
              <w:rPr>
                <w:rFonts w:ascii="ＭＳ Ｐ明朝" w:eastAsia="ＭＳ Ｐ明朝" w:hAnsi="ＭＳ Ｐ明朝" w:hint="eastAsia"/>
                <w:sz w:val="24"/>
                <w:lang w:eastAsia="ja-JP"/>
              </w:rPr>
              <w:t>本会より香典及び生花を贈ることができる。</w:t>
            </w:r>
          </w:p>
          <w:p w:rsidR="00630A2B" w:rsidRDefault="00630A2B" w:rsidP="00630A2B">
            <w:pPr>
              <w:pStyle w:val="a3"/>
              <w:widowControl/>
              <w:numPr>
                <w:ilvl w:val="0"/>
                <w:numId w:val="13"/>
              </w:numPr>
              <w:shd w:val="clear" w:color="auto" w:fill="FFFFFF"/>
              <w:ind w:leftChars="0"/>
              <w:rPr>
                <w:rFonts w:ascii="ＭＳ Ｐ明朝" w:eastAsia="ＭＳ Ｐ明朝" w:hAnsi="ＭＳ Ｐ明朝"/>
                <w:sz w:val="24"/>
                <w:lang w:eastAsia="ja-JP"/>
              </w:rPr>
            </w:pPr>
            <w:r>
              <w:rPr>
                <w:rFonts w:ascii="ＭＳ Ｐ明朝" w:eastAsia="ＭＳ Ｐ明朝" w:hAnsi="ＭＳ Ｐ明朝" w:hint="eastAsia"/>
                <w:sz w:val="24"/>
                <w:lang w:eastAsia="ja-JP"/>
              </w:rPr>
              <w:t>会員長期に亘り重態なる病気に罹り、又は不慮の災厄に逢った場合は、理事会の決議によりお見舞いを贈ることができる。</w:t>
            </w:r>
          </w:p>
          <w:p w:rsidR="00630A2B" w:rsidRPr="0019293B" w:rsidRDefault="001D34EB" w:rsidP="00630A2B">
            <w:pPr>
              <w:widowControl/>
              <w:shd w:val="clear" w:color="auto" w:fill="FFFFFF"/>
              <w:rPr>
                <w:rFonts w:ascii="ＭＳ Ｐ明朝" w:eastAsia="ＭＳ Ｐ明朝" w:hAnsi="ＭＳ Ｐ明朝"/>
                <w:sz w:val="24"/>
                <w:lang w:eastAsia="ja-JP"/>
              </w:rPr>
            </w:pPr>
            <w:r>
              <w:rPr>
                <w:rFonts w:ascii="ＭＳ Ｐ明朝" w:eastAsia="ＭＳ Ｐ明朝" w:hAnsi="ＭＳ Ｐ明朝"/>
                <w:sz w:val="24"/>
                <w:lang w:eastAsia="ja-JP"/>
              </w:rPr>
              <w:t xml:space="preserve">         </w:t>
            </w:r>
            <w:r w:rsidR="00630A2B">
              <w:rPr>
                <w:rFonts w:ascii="ＭＳ Ｐ明朝" w:eastAsia="ＭＳ Ｐ明朝" w:hAnsi="ＭＳ Ｐ明朝" w:hint="eastAsia"/>
                <w:sz w:val="24"/>
                <w:lang w:eastAsia="ja-JP"/>
              </w:rPr>
              <w:t>但し金額については、理事会の議を得て決める。</w:t>
            </w:r>
          </w:p>
          <w:p w:rsidR="00AC519D" w:rsidRPr="0019293B" w:rsidRDefault="00AC519D" w:rsidP="0019293B">
            <w:pPr>
              <w:widowControl/>
              <w:shd w:val="clear" w:color="auto" w:fill="FFFFFF"/>
              <w:rPr>
                <w:rFonts w:ascii="ＭＳ Ｐ明朝" w:eastAsia="ＭＳ Ｐ明朝" w:hAnsi="ＭＳ Ｐ明朝"/>
                <w:sz w:val="24"/>
                <w:lang w:eastAsia="ja-JP"/>
              </w:rPr>
            </w:pPr>
          </w:p>
        </w:tc>
      </w:tr>
    </w:tbl>
    <w:p w:rsidR="00AC519D" w:rsidRDefault="00AC519D" w:rsidP="0021347B">
      <w:pPr>
        <w:rPr>
          <w:sz w:val="24"/>
          <w:lang w:eastAsia="ja-JP"/>
        </w:rPr>
      </w:pPr>
    </w:p>
    <w:p w:rsidR="007B132A" w:rsidRDefault="007B132A" w:rsidP="0021347B">
      <w:pPr>
        <w:rPr>
          <w:sz w:val="24"/>
          <w:lang w:eastAsia="ja-JP"/>
        </w:rPr>
      </w:pPr>
    </w:p>
    <w:tbl>
      <w:tblPr>
        <w:tblW w:w="0" w:type="auto"/>
        <w:tblInd w:w="99" w:type="dxa"/>
        <w:tblLayout w:type="fixed"/>
        <w:tblCellMar>
          <w:left w:w="99" w:type="dxa"/>
          <w:right w:w="99" w:type="dxa"/>
        </w:tblCellMar>
        <w:tblLook w:val="0000" w:firstRow="0" w:lastRow="0" w:firstColumn="0" w:lastColumn="0" w:noHBand="0" w:noVBand="0"/>
      </w:tblPr>
      <w:tblGrid>
        <w:gridCol w:w="439"/>
        <w:gridCol w:w="7995"/>
      </w:tblGrid>
      <w:tr w:rsidR="00493746" w:rsidRPr="00AC519D" w:rsidTr="00493746">
        <w:trPr>
          <w:trHeight w:val="964"/>
        </w:trPr>
        <w:tc>
          <w:tcPr>
            <w:tcW w:w="439" w:type="dxa"/>
            <w:tcBorders>
              <w:top w:val="single" w:sz="4" w:space="0" w:color="000000"/>
              <w:left w:val="single" w:sz="4" w:space="0" w:color="000000"/>
              <w:bottom w:val="single" w:sz="4" w:space="0" w:color="000000"/>
            </w:tcBorders>
          </w:tcPr>
          <w:p w:rsidR="00493746" w:rsidRDefault="00493746" w:rsidP="00493746">
            <w:pPr>
              <w:snapToGrid w:val="0"/>
              <w:rPr>
                <w:sz w:val="24"/>
              </w:rPr>
            </w:pPr>
          </w:p>
          <w:p w:rsidR="00493746" w:rsidRDefault="00985861" w:rsidP="00493746">
            <w:pPr>
              <w:rPr>
                <w:sz w:val="24"/>
              </w:rPr>
            </w:pPr>
            <w:r>
              <w:rPr>
                <w:sz w:val="24"/>
              </w:rPr>
              <w:t>新</w:t>
            </w:r>
          </w:p>
          <w:p w:rsidR="00493746" w:rsidRDefault="00493746" w:rsidP="00493746">
            <w:pPr>
              <w:rPr>
                <w:sz w:val="24"/>
              </w:rPr>
            </w:pPr>
          </w:p>
        </w:tc>
        <w:tc>
          <w:tcPr>
            <w:tcW w:w="7995" w:type="dxa"/>
            <w:tcBorders>
              <w:top w:val="single" w:sz="4" w:space="0" w:color="000000"/>
              <w:left w:val="single" w:sz="4" w:space="0" w:color="000000"/>
              <w:bottom w:val="single" w:sz="4" w:space="0" w:color="000000"/>
              <w:right w:val="single" w:sz="4" w:space="0" w:color="000000"/>
            </w:tcBorders>
          </w:tcPr>
          <w:p w:rsidR="007A4360" w:rsidRDefault="007A4360" w:rsidP="007A4360">
            <w:pPr>
              <w:widowControl/>
              <w:shd w:val="clear" w:color="auto" w:fill="FFFFFF"/>
              <w:rPr>
                <w:rFonts w:ascii="ＭＳ Ｐ明朝" w:eastAsia="ＭＳ Ｐ明朝" w:hAnsi="ＭＳ Ｐ明朝"/>
                <w:sz w:val="24"/>
                <w:lang w:eastAsia="ja-JP"/>
              </w:rPr>
            </w:pPr>
            <w:r w:rsidRPr="007A4360">
              <w:rPr>
                <w:rFonts w:ascii="ＭＳ Ｐ明朝" w:eastAsia="ＭＳ Ｐ明朝" w:hAnsi="ＭＳ Ｐ明朝" w:hint="eastAsia"/>
                <w:strike/>
                <w:sz w:val="24"/>
                <w:lang w:eastAsia="ja-JP"/>
              </w:rPr>
              <w:t>6.</w:t>
            </w:r>
            <w:r>
              <w:rPr>
                <w:rFonts w:ascii="ＭＳ Ｐ明朝" w:eastAsia="ＭＳ Ｐ明朝" w:hAnsi="ＭＳ Ｐ明朝" w:hint="eastAsia"/>
                <w:sz w:val="24"/>
                <w:lang w:eastAsia="ja-JP"/>
              </w:rPr>
              <w:t xml:space="preserve"> </w:t>
            </w:r>
            <w:r w:rsidRPr="00493746">
              <w:rPr>
                <w:rFonts w:ascii="ＭＳ Ｐ明朝" w:eastAsia="ＭＳ Ｐ明朝" w:hAnsi="ＭＳ Ｐ明朝"/>
                <w:sz w:val="24"/>
                <w:lang w:eastAsia="ja-JP"/>
              </w:rPr>
              <w:t xml:space="preserve">5. </w:t>
            </w:r>
            <w:r w:rsidRPr="00493746">
              <w:rPr>
                <w:rFonts w:ascii="ＭＳ Ｐ明朝" w:eastAsia="ＭＳ Ｐ明朝" w:hAnsi="ＭＳ Ｐ明朝" w:hint="eastAsia"/>
                <w:sz w:val="24"/>
                <w:lang w:eastAsia="ja-JP"/>
              </w:rPr>
              <w:t>部員並びに委員に対し</w:t>
            </w:r>
            <w:r w:rsidRPr="00493746">
              <w:rPr>
                <w:rFonts w:ascii="ＭＳ Ｐ明朝" w:eastAsia="ＭＳ Ｐ明朝" w:hAnsi="ＭＳ Ｐ明朝" w:hint="eastAsia"/>
                <w:sz w:val="24"/>
                <w:u w:val="double"/>
                <w:lang w:eastAsia="ja-JP"/>
              </w:rPr>
              <w:t>て</w:t>
            </w:r>
            <w:r>
              <w:rPr>
                <w:rFonts w:ascii="ＭＳ Ｐ明朝" w:eastAsia="ＭＳ Ｐ明朝" w:hAnsi="ＭＳ Ｐ明朝" w:hint="eastAsia"/>
                <w:sz w:val="24"/>
                <w:u w:val="double"/>
                <w:lang w:eastAsia="ja-JP"/>
              </w:rPr>
              <w:t>役員</w:t>
            </w:r>
            <w:r w:rsidRPr="00493746">
              <w:rPr>
                <w:rFonts w:ascii="ＭＳ Ｐ明朝" w:eastAsia="ＭＳ Ｐ明朝" w:hAnsi="ＭＳ Ｐ明朝" w:hint="eastAsia"/>
                <w:sz w:val="24"/>
                <w:lang w:eastAsia="ja-JP"/>
              </w:rPr>
              <w:t>費用</w:t>
            </w:r>
            <w:r w:rsidRPr="00493746">
              <w:rPr>
                <w:rFonts w:ascii="ＭＳ Ｐ明朝" w:eastAsia="ＭＳ Ｐ明朝" w:hAnsi="ＭＳ Ｐ明朝" w:hint="eastAsia"/>
                <w:strike/>
                <w:sz w:val="24"/>
                <w:lang w:eastAsia="ja-JP"/>
              </w:rPr>
              <w:t>として</w:t>
            </w:r>
            <w:r w:rsidRPr="00493746">
              <w:rPr>
                <w:rFonts w:ascii="ＭＳ Ｐ明朝" w:eastAsia="ＭＳ Ｐ明朝" w:hAnsi="ＭＳ Ｐ明朝" w:hint="eastAsia"/>
                <w:sz w:val="24"/>
                <w:lang w:eastAsia="ja-JP"/>
              </w:rPr>
              <w:t>弁償</w:t>
            </w:r>
            <w:r w:rsidRPr="00546DD6">
              <w:rPr>
                <w:rFonts w:ascii="ＭＳ Ｐ明朝" w:eastAsia="ＭＳ Ｐ明朝" w:hAnsi="ＭＳ Ｐ明朝" w:hint="eastAsia"/>
                <w:sz w:val="24"/>
                <w:u w:val="double"/>
                <w:lang w:eastAsia="ja-JP"/>
              </w:rPr>
              <w:t>に準じて</w:t>
            </w:r>
            <w:r>
              <w:rPr>
                <w:rFonts w:ascii="ＭＳ Ｐ明朝" w:eastAsia="ＭＳ Ｐ明朝" w:hAnsi="ＭＳ Ｐ明朝" w:hint="eastAsia"/>
                <w:sz w:val="24"/>
                <w:u w:val="double"/>
                <w:lang w:eastAsia="ja-JP"/>
              </w:rPr>
              <w:t>弁償</w:t>
            </w:r>
            <w:r w:rsidRPr="00493746">
              <w:rPr>
                <w:rFonts w:ascii="ＭＳ Ｐ明朝" w:eastAsia="ＭＳ Ｐ明朝" w:hAnsi="ＭＳ Ｐ明朝" w:hint="eastAsia"/>
                <w:sz w:val="24"/>
                <w:lang w:eastAsia="ja-JP"/>
              </w:rPr>
              <w:t>する</w:t>
            </w:r>
            <w:proofErr w:type="gramStart"/>
            <w:r w:rsidRPr="00493746">
              <w:rPr>
                <w:rFonts w:ascii="ＭＳ Ｐ明朝" w:eastAsia="ＭＳ Ｐ明朝" w:hAnsi="ＭＳ Ｐ明朝" w:hint="eastAsia"/>
                <w:sz w:val="24"/>
                <w:lang w:eastAsia="ja-JP"/>
              </w:rPr>
              <w:t>こ</w:t>
            </w:r>
            <w:proofErr w:type="gramEnd"/>
          </w:p>
          <w:p w:rsidR="007A4360" w:rsidRPr="00493746" w:rsidRDefault="007A4360" w:rsidP="007A4360">
            <w:pPr>
              <w:widowControl/>
              <w:shd w:val="clear" w:color="auto" w:fill="FFFFFF"/>
              <w:rPr>
                <w:rFonts w:ascii="ＭＳ Ｐ明朝" w:eastAsia="ＭＳ Ｐ明朝" w:hAnsi="ＭＳ Ｐ明朝"/>
                <w:sz w:val="24"/>
                <w:lang w:eastAsia="ja-JP"/>
              </w:rPr>
            </w:pPr>
            <w:r>
              <w:rPr>
                <w:rFonts w:ascii="ＭＳ Ｐ明朝" w:eastAsia="ＭＳ Ｐ明朝" w:hAnsi="ＭＳ Ｐ明朝" w:hint="eastAsia"/>
                <w:sz w:val="24"/>
                <w:lang w:eastAsia="ja-JP"/>
              </w:rPr>
              <w:t xml:space="preserve">　　　</w:t>
            </w:r>
            <w:proofErr w:type="gramStart"/>
            <w:r w:rsidRPr="00493746">
              <w:rPr>
                <w:rFonts w:ascii="ＭＳ Ｐ明朝" w:eastAsia="ＭＳ Ｐ明朝" w:hAnsi="ＭＳ Ｐ明朝" w:hint="eastAsia"/>
                <w:sz w:val="24"/>
                <w:lang w:eastAsia="ja-JP"/>
              </w:rPr>
              <w:t>とが</w:t>
            </w:r>
            <w:proofErr w:type="gramEnd"/>
            <w:r w:rsidRPr="00493746">
              <w:rPr>
                <w:rFonts w:ascii="ＭＳ Ｐ明朝" w:eastAsia="ＭＳ Ｐ明朝" w:hAnsi="ＭＳ Ｐ明朝" w:hint="eastAsia"/>
                <w:sz w:val="24"/>
                <w:lang w:eastAsia="ja-JP"/>
              </w:rPr>
              <w:t>できる。</w:t>
            </w:r>
          </w:p>
          <w:p w:rsidR="00493746" w:rsidRPr="00985861" w:rsidRDefault="00985861" w:rsidP="00985861">
            <w:pPr>
              <w:pStyle w:val="a3"/>
              <w:widowControl/>
              <w:shd w:val="clear" w:color="auto" w:fill="FFFFFF"/>
              <w:ind w:leftChars="0" w:left="360"/>
              <w:rPr>
                <w:rFonts w:ascii="ＭＳ Ｐ明朝" w:eastAsia="ＭＳ Ｐ明朝" w:hAnsi="ＭＳ Ｐ明朝"/>
                <w:sz w:val="24"/>
                <w:lang w:eastAsia="ja-JP"/>
              </w:rPr>
            </w:pPr>
            <w:r w:rsidRPr="007A4360">
              <w:rPr>
                <w:rFonts w:ascii="ＭＳ Ｐ明朝" w:eastAsia="ＭＳ Ｐ明朝" w:hAnsi="ＭＳ Ｐ明朝" w:hint="eastAsia"/>
                <w:strike/>
                <w:sz w:val="24"/>
                <w:lang w:eastAsia="ja-JP"/>
              </w:rPr>
              <w:t>但し金額については、理事会の議を得て決める。</w:t>
            </w:r>
          </w:p>
        </w:tc>
      </w:tr>
      <w:tr w:rsidR="00493746" w:rsidRPr="00AC519D" w:rsidTr="00493746">
        <w:trPr>
          <w:trHeight w:val="980"/>
        </w:trPr>
        <w:tc>
          <w:tcPr>
            <w:tcW w:w="439" w:type="dxa"/>
            <w:tcBorders>
              <w:left w:val="single" w:sz="4" w:space="0" w:color="000000"/>
              <w:bottom w:val="single" w:sz="4" w:space="0" w:color="000000"/>
            </w:tcBorders>
          </w:tcPr>
          <w:p w:rsidR="00493746" w:rsidRDefault="00493746" w:rsidP="00493746">
            <w:pPr>
              <w:snapToGrid w:val="0"/>
              <w:rPr>
                <w:sz w:val="24"/>
              </w:rPr>
            </w:pPr>
          </w:p>
          <w:p w:rsidR="00493746" w:rsidRDefault="00985861" w:rsidP="00493746">
            <w:pPr>
              <w:snapToGrid w:val="0"/>
              <w:rPr>
                <w:sz w:val="24"/>
              </w:rPr>
            </w:pPr>
            <w:r>
              <w:rPr>
                <w:sz w:val="24"/>
              </w:rPr>
              <w:t>旧</w:t>
            </w:r>
          </w:p>
        </w:tc>
        <w:tc>
          <w:tcPr>
            <w:tcW w:w="7995" w:type="dxa"/>
            <w:tcBorders>
              <w:left w:val="single" w:sz="4" w:space="0" w:color="000000"/>
              <w:bottom w:val="single" w:sz="4" w:space="0" w:color="000000"/>
              <w:right w:val="single" w:sz="4" w:space="0" w:color="000000"/>
            </w:tcBorders>
          </w:tcPr>
          <w:p w:rsidR="007A4360" w:rsidRPr="007A4360" w:rsidRDefault="007A4360" w:rsidP="007A4360">
            <w:pPr>
              <w:widowControl/>
              <w:shd w:val="clear" w:color="auto" w:fill="FFFFFF"/>
              <w:rPr>
                <w:rFonts w:ascii="ＭＳ Ｐ明朝" w:eastAsia="ＭＳ Ｐ明朝" w:hAnsi="ＭＳ Ｐ明朝"/>
                <w:sz w:val="24"/>
                <w:lang w:eastAsia="ja-JP"/>
              </w:rPr>
            </w:pPr>
            <w:r w:rsidRPr="007A4360">
              <w:rPr>
                <w:rFonts w:ascii="ＭＳ Ｐ明朝" w:eastAsia="ＭＳ Ｐ明朝" w:hAnsi="ＭＳ Ｐ明朝"/>
                <w:sz w:val="24"/>
                <w:lang w:eastAsia="ja-JP"/>
              </w:rPr>
              <w:t>6.</w:t>
            </w:r>
            <w:r w:rsidRPr="007A4360">
              <w:rPr>
                <w:rFonts w:ascii="ＭＳ Ｐ明朝" w:eastAsia="ＭＳ Ｐ明朝" w:hAnsi="ＭＳ Ｐ明朝" w:hint="eastAsia"/>
                <w:sz w:val="24"/>
                <w:lang w:eastAsia="ja-JP"/>
              </w:rPr>
              <w:t>部員並びに委員に対し費用として弁償することができる。</w:t>
            </w:r>
          </w:p>
          <w:p w:rsidR="00493746" w:rsidRPr="00546DD6" w:rsidRDefault="007A4360" w:rsidP="007A4360">
            <w:pPr>
              <w:pStyle w:val="a3"/>
              <w:widowControl/>
              <w:shd w:val="clear" w:color="auto" w:fill="FFFFFF"/>
              <w:ind w:leftChars="0" w:left="360"/>
              <w:rPr>
                <w:rFonts w:ascii="ＭＳ Ｐ明朝" w:eastAsia="ＭＳ Ｐ明朝" w:hAnsi="ＭＳ Ｐ明朝"/>
                <w:strike/>
                <w:sz w:val="24"/>
                <w:lang w:eastAsia="ja-JP"/>
              </w:rPr>
            </w:pPr>
            <w:r>
              <w:rPr>
                <w:rFonts w:ascii="ＭＳ Ｐ明朝" w:eastAsia="ＭＳ Ｐ明朝" w:hAnsi="ＭＳ Ｐ明朝" w:hint="eastAsia"/>
                <w:sz w:val="24"/>
                <w:lang w:eastAsia="ja-JP"/>
              </w:rPr>
              <w:t xml:space="preserve">　但し金額については、理事会の議を得て決める。</w:t>
            </w:r>
          </w:p>
        </w:tc>
      </w:tr>
    </w:tbl>
    <w:p w:rsidR="007B132A" w:rsidRDefault="007B132A" w:rsidP="0021347B">
      <w:pPr>
        <w:rPr>
          <w:sz w:val="24"/>
          <w:lang w:eastAsia="ja-JP"/>
        </w:rPr>
      </w:pPr>
    </w:p>
    <w:p w:rsidR="003066E7" w:rsidRDefault="003066E7" w:rsidP="0021347B">
      <w:pPr>
        <w:rPr>
          <w:sz w:val="24"/>
          <w:lang w:eastAsia="ja-JP"/>
        </w:rPr>
      </w:pPr>
    </w:p>
    <w:p w:rsidR="003066E7" w:rsidRPr="0021347B" w:rsidRDefault="003066E7" w:rsidP="0021347B">
      <w:pPr>
        <w:rPr>
          <w:sz w:val="24"/>
          <w:lang w:eastAsia="ja-JP"/>
        </w:rPr>
      </w:pPr>
    </w:p>
    <w:sectPr w:rsidR="003066E7" w:rsidRPr="002134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720"/>
      </w:pPr>
    </w:lvl>
  </w:abstractNum>
  <w:abstractNum w:abstractNumId="1">
    <w:nsid w:val="13880BC8"/>
    <w:multiLevelType w:val="hybridMultilevel"/>
    <w:tmpl w:val="98265DC4"/>
    <w:lvl w:ilvl="0" w:tplc="A34AF736">
      <w:start w:val="2"/>
      <w:numFmt w:val="decimalEnclosedCircle"/>
      <w:lvlText w:val="%1"/>
      <w:lvlJc w:val="left"/>
      <w:pPr>
        <w:tabs>
          <w:tab w:val="num" w:pos="891"/>
        </w:tabs>
        <w:ind w:left="891" w:hanging="360"/>
      </w:pPr>
      <w:rPr>
        <w:rFonts w:hint="default"/>
      </w:rPr>
    </w:lvl>
    <w:lvl w:ilvl="1" w:tplc="04090017" w:tentative="1">
      <w:start w:val="1"/>
      <w:numFmt w:val="aiueoFullWidth"/>
      <w:lvlText w:val="(%2)"/>
      <w:lvlJc w:val="left"/>
      <w:pPr>
        <w:tabs>
          <w:tab w:val="num" w:pos="1371"/>
        </w:tabs>
        <w:ind w:left="1371" w:hanging="420"/>
      </w:pPr>
    </w:lvl>
    <w:lvl w:ilvl="2" w:tplc="04090011" w:tentative="1">
      <w:start w:val="1"/>
      <w:numFmt w:val="decimalEnclosedCircle"/>
      <w:lvlText w:val="%3"/>
      <w:lvlJc w:val="left"/>
      <w:pPr>
        <w:tabs>
          <w:tab w:val="num" w:pos="1791"/>
        </w:tabs>
        <w:ind w:left="1791" w:hanging="420"/>
      </w:pPr>
    </w:lvl>
    <w:lvl w:ilvl="3" w:tplc="0409000F" w:tentative="1">
      <w:start w:val="1"/>
      <w:numFmt w:val="decimal"/>
      <w:lvlText w:val="%4."/>
      <w:lvlJc w:val="left"/>
      <w:pPr>
        <w:tabs>
          <w:tab w:val="num" w:pos="2211"/>
        </w:tabs>
        <w:ind w:left="2211" w:hanging="420"/>
      </w:pPr>
    </w:lvl>
    <w:lvl w:ilvl="4" w:tplc="04090017" w:tentative="1">
      <w:start w:val="1"/>
      <w:numFmt w:val="aiueoFullWidth"/>
      <w:lvlText w:val="(%5)"/>
      <w:lvlJc w:val="left"/>
      <w:pPr>
        <w:tabs>
          <w:tab w:val="num" w:pos="2631"/>
        </w:tabs>
        <w:ind w:left="2631" w:hanging="420"/>
      </w:pPr>
    </w:lvl>
    <w:lvl w:ilvl="5" w:tplc="04090011" w:tentative="1">
      <w:start w:val="1"/>
      <w:numFmt w:val="decimalEnclosedCircle"/>
      <w:lvlText w:val="%6"/>
      <w:lvlJc w:val="left"/>
      <w:pPr>
        <w:tabs>
          <w:tab w:val="num" w:pos="3051"/>
        </w:tabs>
        <w:ind w:left="3051" w:hanging="420"/>
      </w:pPr>
    </w:lvl>
    <w:lvl w:ilvl="6" w:tplc="0409000F" w:tentative="1">
      <w:start w:val="1"/>
      <w:numFmt w:val="decimal"/>
      <w:lvlText w:val="%7."/>
      <w:lvlJc w:val="left"/>
      <w:pPr>
        <w:tabs>
          <w:tab w:val="num" w:pos="3471"/>
        </w:tabs>
        <w:ind w:left="3471" w:hanging="420"/>
      </w:pPr>
    </w:lvl>
    <w:lvl w:ilvl="7" w:tplc="04090017" w:tentative="1">
      <w:start w:val="1"/>
      <w:numFmt w:val="aiueoFullWidth"/>
      <w:lvlText w:val="(%8)"/>
      <w:lvlJc w:val="left"/>
      <w:pPr>
        <w:tabs>
          <w:tab w:val="num" w:pos="3891"/>
        </w:tabs>
        <w:ind w:left="3891" w:hanging="420"/>
      </w:pPr>
    </w:lvl>
    <w:lvl w:ilvl="8" w:tplc="04090011" w:tentative="1">
      <w:start w:val="1"/>
      <w:numFmt w:val="decimalEnclosedCircle"/>
      <w:lvlText w:val="%9"/>
      <w:lvlJc w:val="left"/>
      <w:pPr>
        <w:tabs>
          <w:tab w:val="num" w:pos="4311"/>
        </w:tabs>
        <w:ind w:left="4311" w:hanging="420"/>
      </w:pPr>
    </w:lvl>
  </w:abstractNum>
  <w:abstractNum w:abstractNumId="2">
    <w:nsid w:val="1EEF602E"/>
    <w:multiLevelType w:val="hybridMultilevel"/>
    <w:tmpl w:val="54B29330"/>
    <w:lvl w:ilvl="0" w:tplc="25885760">
      <w:start w:val="4"/>
      <w:numFmt w:val="decimalFullWidth"/>
      <w:lvlText w:val="%1．"/>
      <w:lvlJc w:val="left"/>
      <w:pPr>
        <w:ind w:left="720" w:hanging="360"/>
      </w:pPr>
      <w:rPr>
        <w:rFonts w:hint="eastAsia"/>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3">
    <w:nsid w:val="245F13C9"/>
    <w:multiLevelType w:val="hybridMultilevel"/>
    <w:tmpl w:val="1704447E"/>
    <w:lvl w:ilvl="0" w:tplc="D1320ADC">
      <w:start w:val="1"/>
      <w:numFmt w:val="japaneseCounting"/>
      <w:lvlText w:val="第%1款"/>
      <w:lvlJc w:val="left"/>
      <w:pPr>
        <w:ind w:left="1140" w:hanging="960"/>
      </w:pPr>
      <w:rPr>
        <w:rFonts w:hint="eastAsia"/>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abstractNum w:abstractNumId="4">
    <w:nsid w:val="270D5D30"/>
    <w:multiLevelType w:val="hybridMultilevel"/>
    <w:tmpl w:val="D6622CA6"/>
    <w:lvl w:ilvl="0" w:tplc="DABE6B5A">
      <w:start w:val="3"/>
      <w:numFmt w:val="decimalEnclosedCircle"/>
      <w:lvlText w:val="%1"/>
      <w:lvlJc w:val="left"/>
      <w:pPr>
        <w:tabs>
          <w:tab w:val="num" w:pos="891"/>
        </w:tabs>
        <w:ind w:left="891" w:hanging="360"/>
      </w:pPr>
      <w:rPr>
        <w:rFonts w:hint="default"/>
      </w:rPr>
    </w:lvl>
    <w:lvl w:ilvl="1" w:tplc="04090017" w:tentative="1">
      <w:start w:val="1"/>
      <w:numFmt w:val="aiueoFullWidth"/>
      <w:lvlText w:val="(%2)"/>
      <w:lvlJc w:val="left"/>
      <w:pPr>
        <w:tabs>
          <w:tab w:val="num" w:pos="1371"/>
        </w:tabs>
        <w:ind w:left="1371" w:hanging="420"/>
      </w:pPr>
    </w:lvl>
    <w:lvl w:ilvl="2" w:tplc="04090011" w:tentative="1">
      <w:start w:val="1"/>
      <w:numFmt w:val="decimalEnclosedCircle"/>
      <w:lvlText w:val="%3"/>
      <w:lvlJc w:val="left"/>
      <w:pPr>
        <w:tabs>
          <w:tab w:val="num" w:pos="1791"/>
        </w:tabs>
        <w:ind w:left="1791" w:hanging="420"/>
      </w:pPr>
    </w:lvl>
    <w:lvl w:ilvl="3" w:tplc="0409000F" w:tentative="1">
      <w:start w:val="1"/>
      <w:numFmt w:val="decimal"/>
      <w:lvlText w:val="%4."/>
      <w:lvlJc w:val="left"/>
      <w:pPr>
        <w:tabs>
          <w:tab w:val="num" w:pos="2211"/>
        </w:tabs>
        <w:ind w:left="2211" w:hanging="420"/>
      </w:pPr>
    </w:lvl>
    <w:lvl w:ilvl="4" w:tplc="04090017" w:tentative="1">
      <w:start w:val="1"/>
      <w:numFmt w:val="aiueoFullWidth"/>
      <w:lvlText w:val="(%5)"/>
      <w:lvlJc w:val="left"/>
      <w:pPr>
        <w:tabs>
          <w:tab w:val="num" w:pos="2631"/>
        </w:tabs>
        <w:ind w:left="2631" w:hanging="420"/>
      </w:pPr>
    </w:lvl>
    <w:lvl w:ilvl="5" w:tplc="04090011" w:tentative="1">
      <w:start w:val="1"/>
      <w:numFmt w:val="decimalEnclosedCircle"/>
      <w:lvlText w:val="%6"/>
      <w:lvlJc w:val="left"/>
      <w:pPr>
        <w:tabs>
          <w:tab w:val="num" w:pos="3051"/>
        </w:tabs>
        <w:ind w:left="3051" w:hanging="420"/>
      </w:pPr>
    </w:lvl>
    <w:lvl w:ilvl="6" w:tplc="0409000F" w:tentative="1">
      <w:start w:val="1"/>
      <w:numFmt w:val="decimal"/>
      <w:lvlText w:val="%7."/>
      <w:lvlJc w:val="left"/>
      <w:pPr>
        <w:tabs>
          <w:tab w:val="num" w:pos="3471"/>
        </w:tabs>
        <w:ind w:left="3471" w:hanging="420"/>
      </w:pPr>
    </w:lvl>
    <w:lvl w:ilvl="7" w:tplc="04090017" w:tentative="1">
      <w:start w:val="1"/>
      <w:numFmt w:val="aiueoFullWidth"/>
      <w:lvlText w:val="(%8)"/>
      <w:lvlJc w:val="left"/>
      <w:pPr>
        <w:tabs>
          <w:tab w:val="num" w:pos="3891"/>
        </w:tabs>
        <w:ind w:left="3891" w:hanging="420"/>
      </w:pPr>
    </w:lvl>
    <w:lvl w:ilvl="8" w:tplc="04090011" w:tentative="1">
      <w:start w:val="1"/>
      <w:numFmt w:val="decimalEnclosedCircle"/>
      <w:lvlText w:val="%9"/>
      <w:lvlJc w:val="left"/>
      <w:pPr>
        <w:tabs>
          <w:tab w:val="num" w:pos="4311"/>
        </w:tabs>
        <w:ind w:left="4311" w:hanging="420"/>
      </w:pPr>
    </w:lvl>
  </w:abstractNum>
  <w:abstractNum w:abstractNumId="5">
    <w:nsid w:val="2EFD5891"/>
    <w:multiLevelType w:val="hybridMultilevel"/>
    <w:tmpl w:val="E32CB1F8"/>
    <w:lvl w:ilvl="0" w:tplc="07546244">
      <w:start w:val="4"/>
      <w:numFmt w:val="decimalFullWidth"/>
      <w:lvlText w:val="%1．"/>
      <w:lvlJc w:val="left"/>
      <w:pPr>
        <w:ind w:left="360" w:hanging="360"/>
      </w:pPr>
      <w:rPr>
        <w:rFonts w:hint="eastAsia"/>
        <w:strik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358C6BD5"/>
    <w:multiLevelType w:val="hybridMultilevel"/>
    <w:tmpl w:val="6242FD62"/>
    <w:lvl w:ilvl="0" w:tplc="B6429E5A">
      <w:start w:val="1"/>
      <w:numFmt w:val="decimalFullWidth"/>
      <w:lvlText w:val="（%1）"/>
      <w:lvlJc w:val="left"/>
      <w:pPr>
        <w:ind w:left="1080" w:hanging="720"/>
      </w:pPr>
      <w:rPr>
        <w:rFonts w:hint="eastAsia"/>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7">
    <w:nsid w:val="360C22D5"/>
    <w:multiLevelType w:val="hybridMultilevel"/>
    <w:tmpl w:val="53729FBE"/>
    <w:lvl w:ilvl="0" w:tplc="0F10544C">
      <w:start w:val="1"/>
      <w:numFmt w:val="decimalFullWidth"/>
      <w:lvlText w:val="（%1）"/>
      <w:lvlJc w:val="left"/>
      <w:pPr>
        <w:ind w:left="1080" w:hanging="720"/>
      </w:pPr>
      <w:rPr>
        <w:rFonts w:hint="eastAsia"/>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8">
    <w:nsid w:val="365B11AB"/>
    <w:multiLevelType w:val="hybridMultilevel"/>
    <w:tmpl w:val="1704447E"/>
    <w:lvl w:ilvl="0" w:tplc="D1320ADC">
      <w:start w:val="1"/>
      <w:numFmt w:val="japaneseCounting"/>
      <w:lvlText w:val="第%1款"/>
      <w:lvlJc w:val="left"/>
      <w:pPr>
        <w:ind w:left="1140" w:hanging="960"/>
      </w:pPr>
      <w:rPr>
        <w:rFonts w:hint="eastAsia"/>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abstractNum w:abstractNumId="9">
    <w:nsid w:val="4EA84025"/>
    <w:multiLevelType w:val="hybridMultilevel"/>
    <w:tmpl w:val="A5346070"/>
    <w:lvl w:ilvl="0" w:tplc="98903AB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567C2787"/>
    <w:multiLevelType w:val="hybridMultilevel"/>
    <w:tmpl w:val="5A48EE68"/>
    <w:lvl w:ilvl="0" w:tplc="CDA27872">
      <w:start w:val="4"/>
      <w:numFmt w:val="decimalFullWidth"/>
      <w:lvlText w:val="%1．"/>
      <w:lvlJc w:val="left"/>
      <w:pPr>
        <w:ind w:left="360" w:hanging="360"/>
      </w:pPr>
      <w:rPr>
        <w:rFonts w:hint="eastAsia"/>
        <w:strike w:val="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5951311D"/>
    <w:multiLevelType w:val="hybridMultilevel"/>
    <w:tmpl w:val="53729FBE"/>
    <w:lvl w:ilvl="0" w:tplc="0F10544C">
      <w:start w:val="1"/>
      <w:numFmt w:val="decimalFullWidth"/>
      <w:lvlText w:val="（%1）"/>
      <w:lvlJc w:val="left"/>
      <w:pPr>
        <w:ind w:left="1080" w:hanging="720"/>
      </w:pPr>
      <w:rPr>
        <w:rFonts w:hint="eastAsia"/>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2">
    <w:nsid w:val="637B3F2C"/>
    <w:multiLevelType w:val="hybridMultilevel"/>
    <w:tmpl w:val="78F6E0E2"/>
    <w:lvl w:ilvl="0" w:tplc="DAEC20E0">
      <w:start w:val="6"/>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6C9C6A11"/>
    <w:multiLevelType w:val="hybridMultilevel"/>
    <w:tmpl w:val="D654E2F0"/>
    <w:lvl w:ilvl="0" w:tplc="839205EE">
      <w:start w:val="6"/>
      <w:numFmt w:val="decimal"/>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4">
    <w:nsid w:val="6FAF6CCF"/>
    <w:multiLevelType w:val="hybridMultilevel"/>
    <w:tmpl w:val="53729FBE"/>
    <w:lvl w:ilvl="0" w:tplc="0F10544C">
      <w:start w:val="1"/>
      <w:numFmt w:val="decimalFullWidth"/>
      <w:lvlText w:val="（%1）"/>
      <w:lvlJc w:val="left"/>
      <w:pPr>
        <w:ind w:left="1080" w:hanging="720"/>
      </w:pPr>
      <w:rPr>
        <w:rFonts w:hint="eastAsia"/>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num w:numId="1">
    <w:abstractNumId w:val="0"/>
  </w:num>
  <w:num w:numId="2">
    <w:abstractNumId w:val="4"/>
  </w:num>
  <w:num w:numId="3">
    <w:abstractNumId w:val="1"/>
  </w:num>
  <w:num w:numId="4">
    <w:abstractNumId w:val="9"/>
  </w:num>
  <w:num w:numId="5">
    <w:abstractNumId w:val="11"/>
  </w:num>
  <w:num w:numId="6">
    <w:abstractNumId w:val="14"/>
  </w:num>
  <w:num w:numId="7">
    <w:abstractNumId w:val="7"/>
  </w:num>
  <w:num w:numId="8">
    <w:abstractNumId w:val="3"/>
  </w:num>
  <w:num w:numId="9">
    <w:abstractNumId w:val="8"/>
  </w:num>
  <w:num w:numId="10">
    <w:abstractNumId w:val="2"/>
  </w:num>
  <w:num w:numId="11">
    <w:abstractNumId w:val="5"/>
  </w:num>
  <w:num w:numId="12">
    <w:abstractNumId w:val="10"/>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F1"/>
    <w:rsid w:val="00036432"/>
    <w:rsid w:val="0004391E"/>
    <w:rsid w:val="000A66C8"/>
    <w:rsid w:val="00174EF1"/>
    <w:rsid w:val="0019293B"/>
    <w:rsid w:val="001C26C5"/>
    <w:rsid w:val="001D34EB"/>
    <w:rsid w:val="0021347B"/>
    <w:rsid w:val="003066E7"/>
    <w:rsid w:val="00391E1B"/>
    <w:rsid w:val="003B7E10"/>
    <w:rsid w:val="00493746"/>
    <w:rsid w:val="00546DD6"/>
    <w:rsid w:val="005B5960"/>
    <w:rsid w:val="005C2B3E"/>
    <w:rsid w:val="005C60DD"/>
    <w:rsid w:val="00630A2B"/>
    <w:rsid w:val="006C5DB7"/>
    <w:rsid w:val="006D141A"/>
    <w:rsid w:val="007A4360"/>
    <w:rsid w:val="007B132A"/>
    <w:rsid w:val="00886CE9"/>
    <w:rsid w:val="008A5DCA"/>
    <w:rsid w:val="008B7DB4"/>
    <w:rsid w:val="00907D95"/>
    <w:rsid w:val="00954A7F"/>
    <w:rsid w:val="00985861"/>
    <w:rsid w:val="00A02042"/>
    <w:rsid w:val="00A67F8C"/>
    <w:rsid w:val="00A77FE6"/>
    <w:rsid w:val="00AB068F"/>
    <w:rsid w:val="00AC519D"/>
    <w:rsid w:val="00B07B0D"/>
    <w:rsid w:val="00B150C9"/>
    <w:rsid w:val="00B31364"/>
    <w:rsid w:val="00C87975"/>
    <w:rsid w:val="00CB3F99"/>
    <w:rsid w:val="00CB5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EF1"/>
    <w:pPr>
      <w:widowControl w:val="0"/>
      <w:suppressAutoHyphens/>
      <w:jc w:val="both"/>
    </w:pPr>
    <w:rPr>
      <w:rFonts w:ascii="Century" w:eastAsia="ＭＳ 明朝" w:hAnsi="Century" w:cs="Century"/>
      <w:b/>
      <w:kern w:val="1"/>
      <w:sz w:val="4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042"/>
    <w:pPr>
      <w:ind w:leftChars="400" w:left="960"/>
    </w:pPr>
  </w:style>
  <w:style w:type="paragraph" w:styleId="a4">
    <w:name w:val="Balloon Text"/>
    <w:basedOn w:val="a"/>
    <w:link w:val="a5"/>
    <w:uiPriority w:val="99"/>
    <w:semiHidden/>
    <w:unhideWhenUsed/>
    <w:rsid w:val="005C60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60DD"/>
    <w:rPr>
      <w:rFonts w:asciiTheme="majorHAnsi" w:eastAsiaTheme="majorEastAsia" w:hAnsiTheme="majorHAnsi" w:cstheme="majorBidi"/>
      <w:b/>
      <w:kern w:val="1"/>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EF1"/>
    <w:pPr>
      <w:widowControl w:val="0"/>
      <w:suppressAutoHyphens/>
      <w:jc w:val="both"/>
    </w:pPr>
    <w:rPr>
      <w:rFonts w:ascii="Century" w:eastAsia="ＭＳ 明朝" w:hAnsi="Century" w:cs="Century"/>
      <w:b/>
      <w:kern w:val="1"/>
      <w:sz w:val="4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042"/>
    <w:pPr>
      <w:ind w:leftChars="400" w:left="960"/>
    </w:pPr>
  </w:style>
  <w:style w:type="paragraph" w:styleId="a4">
    <w:name w:val="Balloon Text"/>
    <w:basedOn w:val="a"/>
    <w:link w:val="a5"/>
    <w:uiPriority w:val="99"/>
    <w:semiHidden/>
    <w:unhideWhenUsed/>
    <w:rsid w:val="005C60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60DD"/>
    <w:rPr>
      <w:rFonts w:asciiTheme="majorHAnsi" w:eastAsiaTheme="majorEastAsia" w:hAnsiTheme="majorHAnsi" w:cstheme="majorBidi"/>
      <w:b/>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Shinichiro Kutsumi</dc:creator>
  <cp:lastModifiedBy>TOSHIBA</cp:lastModifiedBy>
  <cp:revision>4</cp:revision>
  <cp:lastPrinted>2014-12-17T01:16:00Z</cp:lastPrinted>
  <dcterms:created xsi:type="dcterms:W3CDTF">2014-12-16T01:39:00Z</dcterms:created>
  <dcterms:modified xsi:type="dcterms:W3CDTF">2014-12-17T01:26:00Z</dcterms:modified>
</cp:coreProperties>
</file>