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3F2" w:rsidRDefault="00EF3BF1" w:rsidP="00D669CC">
      <w:pPr>
        <w:tabs>
          <w:tab w:val="left" w:pos="851"/>
        </w:tabs>
        <w:jc w:val="center"/>
        <w:rPr>
          <w:sz w:val="48"/>
          <w:szCs w:val="48"/>
        </w:rPr>
      </w:pPr>
      <w:r>
        <w:rPr>
          <w:rFonts w:hint="eastAsia"/>
          <w:sz w:val="48"/>
          <w:szCs w:val="48"/>
        </w:rPr>
        <w:t>あ　い　さ　つ</w:t>
      </w:r>
    </w:p>
    <w:p w:rsidR="00C94ECD" w:rsidRDefault="00A37174" w:rsidP="00D669CC">
      <w:pPr>
        <w:tabs>
          <w:tab w:val="left" w:pos="851"/>
          <w:tab w:val="left" w:pos="1276"/>
          <w:tab w:val="left" w:pos="1701"/>
          <w:tab w:val="left" w:pos="2127"/>
          <w:tab w:val="left" w:pos="2552"/>
        </w:tabs>
        <w:rPr>
          <w:sz w:val="48"/>
          <w:szCs w:val="48"/>
        </w:rPr>
      </w:pPr>
      <w:r>
        <w:rPr>
          <w:rFonts w:hint="eastAsia"/>
          <w:noProof/>
          <w:sz w:val="48"/>
          <w:szCs w:val="48"/>
        </w:rPr>
        <w:drawing>
          <wp:anchor distT="0" distB="0" distL="114300" distR="114300" simplePos="0" relativeHeight="251658240" behindDoc="1" locked="0" layoutInCell="1" allowOverlap="1">
            <wp:simplePos x="0" y="0"/>
            <wp:positionH relativeFrom="column">
              <wp:posOffset>501015</wp:posOffset>
            </wp:positionH>
            <wp:positionV relativeFrom="paragraph">
              <wp:posOffset>196850</wp:posOffset>
            </wp:positionV>
            <wp:extent cx="1257300" cy="1622064"/>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7456_　顔写真.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60863" cy="1626661"/>
                    </a:xfrm>
                    <a:prstGeom prst="rect">
                      <a:avLst/>
                    </a:prstGeom>
                  </pic:spPr>
                </pic:pic>
              </a:graphicData>
            </a:graphic>
            <wp14:sizeRelH relativeFrom="margin">
              <wp14:pctWidth>0</wp14:pctWidth>
            </wp14:sizeRelH>
            <wp14:sizeRelV relativeFrom="margin">
              <wp14:pctHeight>0</wp14:pctHeight>
            </wp14:sizeRelV>
          </wp:anchor>
        </w:drawing>
      </w:r>
    </w:p>
    <w:p w:rsidR="00C94ECD" w:rsidRDefault="00C94ECD" w:rsidP="0007592F">
      <w:pPr>
        <w:rPr>
          <w:sz w:val="48"/>
          <w:szCs w:val="48"/>
        </w:rPr>
      </w:pPr>
    </w:p>
    <w:p w:rsidR="00C94ECD" w:rsidRDefault="0007592F" w:rsidP="00E6383E">
      <w:pPr>
        <w:ind w:right="480"/>
        <w:jc w:val="right"/>
        <w:rPr>
          <w:sz w:val="36"/>
          <w:szCs w:val="36"/>
        </w:rPr>
      </w:pPr>
      <w:r>
        <w:rPr>
          <w:rFonts w:hint="eastAsia"/>
          <w:sz w:val="24"/>
          <w:szCs w:val="24"/>
        </w:rPr>
        <w:t>登</w:t>
      </w:r>
      <w:r w:rsidR="00C94ECD">
        <w:rPr>
          <w:rFonts w:hint="eastAsia"/>
          <w:sz w:val="24"/>
          <w:szCs w:val="24"/>
        </w:rPr>
        <w:t xml:space="preserve">別市長　　</w:t>
      </w:r>
      <w:r w:rsidR="00C94ECD" w:rsidRPr="00C94ECD">
        <w:rPr>
          <w:rFonts w:hint="eastAsia"/>
          <w:sz w:val="36"/>
          <w:szCs w:val="36"/>
        </w:rPr>
        <w:t>小笠原　春一</w:t>
      </w:r>
    </w:p>
    <w:p w:rsidR="00C94ECD" w:rsidRDefault="00C94ECD" w:rsidP="00C94ECD">
      <w:pPr>
        <w:jc w:val="left"/>
        <w:rPr>
          <w:sz w:val="24"/>
          <w:szCs w:val="24"/>
        </w:rPr>
      </w:pPr>
    </w:p>
    <w:p w:rsidR="00C94ECD" w:rsidRDefault="00C94ECD" w:rsidP="00C94ECD">
      <w:pPr>
        <w:jc w:val="left"/>
        <w:rPr>
          <w:sz w:val="24"/>
          <w:szCs w:val="24"/>
        </w:rPr>
      </w:pPr>
    </w:p>
    <w:p w:rsidR="00C94ECD" w:rsidRPr="003A3EFC" w:rsidRDefault="00C94ECD" w:rsidP="00C94ECD">
      <w:pPr>
        <w:jc w:val="left"/>
        <w:rPr>
          <w:sz w:val="24"/>
          <w:szCs w:val="24"/>
        </w:rPr>
      </w:pPr>
    </w:p>
    <w:p w:rsidR="00C94ECD" w:rsidRDefault="00C94ECD" w:rsidP="00C94ECD">
      <w:pPr>
        <w:ind w:firstLineChars="100" w:firstLine="240"/>
        <w:jc w:val="left"/>
        <w:rPr>
          <w:sz w:val="24"/>
          <w:szCs w:val="24"/>
        </w:rPr>
      </w:pPr>
      <w:r>
        <w:rPr>
          <w:rFonts w:hint="eastAsia"/>
          <w:sz w:val="24"/>
          <w:szCs w:val="24"/>
        </w:rPr>
        <w:t>第６６回北海道歯科医師野球大会が、ここ西胆振</w:t>
      </w:r>
      <w:r w:rsidR="00413925">
        <w:rPr>
          <w:rFonts w:hint="eastAsia"/>
          <w:sz w:val="24"/>
          <w:szCs w:val="24"/>
        </w:rPr>
        <w:t>地区</w:t>
      </w:r>
      <w:r>
        <w:rPr>
          <w:rFonts w:hint="eastAsia"/>
          <w:sz w:val="24"/>
          <w:szCs w:val="24"/>
        </w:rPr>
        <w:t>で開催されますこと</w:t>
      </w:r>
      <w:r w:rsidR="003F78F2">
        <w:rPr>
          <w:rFonts w:hint="eastAsia"/>
          <w:sz w:val="24"/>
          <w:szCs w:val="24"/>
        </w:rPr>
        <w:t>を</w:t>
      </w:r>
      <w:r w:rsidR="00C8457A">
        <w:rPr>
          <w:rFonts w:hint="eastAsia"/>
          <w:sz w:val="24"/>
          <w:szCs w:val="24"/>
        </w:rPr>
        <w:t>今大会に参加される選手及び大会関係者の皆様とともに</w:t>
      </w:r>
      <w:r w:rsidR="003F78F2">
        <w:rPr>
          <w:rFonts w:hint="eastAsia"/>
          <w:sz w:val="24"/>
          <w:szCs w:val="24"/>
        </w:rPr>
        <w:t>心よりお慶び申し上げます</w:t>
      </w:r>
      <w:r w:rsidR="00C8457A">
        <w:rPr>
          <w:rFonts w:hint="eastAsia"/>
          <w:sz w:val="24"/>
          <w:szCs w:val="24"/>
        </w:rPr>
        <w:t>。</w:t>
      </w:r>
      <w:r w:rsidR="00457A2D">
        <w:rPr>
          <w:rFonts w:hint="eastAsia"/>
          <w:sz w:val="24"/>
          <w:szCs w:val="24"/>
        </w:rPr>
        <w:t>また、全道各地よりお越しの皆様に対し、登別市民を代表して心から歓迎を申し上げます。</w:t>
      </w:r>
    </w:p>
    <w:p w:rsidR="003F78F2" w:rsidRDefault="003F78F2" w:rsidP="00C94ECD">
      <w:pPr>
        <w:ind w:firstLineChars="100" w:firstLine="240"/>
        <w:jc w:val="left"/>
        <w:rPr>
          <w:sz w:val="24"/>
          <w:szCs w:val="24"/>
        </w:rPr>
      </w:pPr>
      <w:r>
        <w:rPr>
          <w:rFonts w:hint="eastAsia"/>
          <w:sz w:val="24"/>
          <w:szCs w:val="24"/>
        </w:rPr>
        <w:t>本大会は、野球競技を通じて北海道歯科医師会の連帯と親睦の和を広めることを目的に、道内の各都市において開催されております。</w:t>
      </w:r>
    </w:p>
    <w:p w:rsidR="003F78F2" w:rsidRDefault="003F78F2" w:rsidP="00C94ECD">
      <w:pPr>
        <w:ind w:firstLineChars="100" w:firstLine="240"/>
        <w:jc w:val="left"/>
        <w:rPr>
          <w:sz w:val="24"/>
          <w:szCs w:val="24"/>
        </w:rPr>
      </w:pPr>
      <w:r>
        <w:rPr>
          <w:rFonts w:hint="eastAsia"/>
          <w:sz w:val="24"/>
          <w:szCs w:val="24"/>
        </w:rPr>
        <w:t>参加される選手の皆様は、日頃、それぞれの業務に精励される傍ら、厳しい練習を積んでこられたものと</w:t>
      </w:r>
      <w:r w:rsidR="00EF3BF1">
        <w:rPr>
          <w:rFonts w:hint="eastAsia"/>
          <w:sz w:val="24"/>
          <w:szCs w:val="24"/>
        </w:rPr>
        <w:t>拝察するところであります。どうぞ</w:t>
      </w:r>
      <w:r w:rsidR="00FE55C3">
        <w:rPr>
          <w:rFonts w:hint="eastAsia"/>
          <w:sz w:val="24"/>
          <w:szCs w:val="24"/>
        </w:rPr>
        <w:t>その練習の成果を存分に発揮され</w:t>
      </w:r>
      <w:r w:rsidR="00EF3BF1">
        <w:rPr>
          <w:rFonts w:hint="eastAsia"/>
          <w:sz w:val="24"/>
          <w:szCs w:val="24"/>
        </w:rPr>
        <w:t>るとともに</w:t>
      </w:r>
      <w:r w:rsidR="00FE55C3">
        <w:rPr>
          <w:rFonts w:hint="eastAsia"/>
          <w:sz w:val="24"/>
          <w:szCs w:val="24"/>
        </w:rPr>
        <w:t>、一層の親睦、交流を深めていただき、有意義な大会となります</w:t>
      </w:r>
      <w:r w:rsidR="00A241B1">
        <w:rPr>
          <w:rFonts w:hint="eastAsia"/>
          <w:sz w:val="24"/>
          <w:szCs w:val="24"/>
        </w:rPr>
        <w:t>ことを期待しております</w:t>
      </w:r>
      <w:bookmarkStart w:id="0" w:name="_GoBack"/>
      <w:bookmarkEnd w:id="0"/>
      <w:r w:rsidR="00FE55C3">
        <w:rPr>
          <w:rFonts w:hint="eastAsia"/>
          <w:sz w:val="24"/>
          <w:szCs w:val="24"/>
        </w:rPr>
        <w:t>。</w:t>
      </w:r>
    </w:p>
    <w:p w:rsidR="001868F0" w:rsidRDefault="00EF3BF1" w:rsidP="00C94ECD">
      <w:pPr>
        <w:ind w:firstLineChars="100" w:firstLine="240"/>
        <w:jc w:val="left"/>
        <w:rPr>
          <w:sz w:val="24"/>
          <w:szCs w:val="24"/>
        </w:rPr>
      </w:pPr>
      <w:r>
        <w:rPr>
          <w:rFonts w:hint="eastAsia"/>
          <w:sz w:val="24"/>
          <w:szCs w:val="24"/>
        </w:rPr>
        <w:t>また、</w:t>
      </w:r>
      <w:r w:rsidR="001868F0">
        <w:rPr>
          <w:rFonts w:hint="eastAsia"/>
          <w:sz w:val="24"/>
          <w:szCs w:val="24"/>
        </w:rPr>
        <w:t>登別市にお越しいただいたせっかくの機会でございますので、お時間の許す限り、</w:t>
      </w:r>
      <w:r w:rsidR="00457A2D">
        <w:rPr>
          <w:rFonts w:hint="eastAsia"/>
          <w:sz w:val="24"/>
          <w:szCs w:val="24"/>
        </w:rPr>
        <w:t>全国有数の泉源数を誇る登別温泉に足を運んでいただき</w:t>
      </w:r>
      <w:r w:rsidR="001868F0">
        <w:rPr>
          <w:rFonts w:hint="eastAsia"/>
          <w:sz w:val="24"/>
          <w:szCs w:val="24"/>
        </w:rPr>
        <w:t>、</w:t>
      </w:r>
      <w:r w:rsidR="00457A2D">
        <w:rPr>
          <w:rFonts w:hint="eastAsia"/>
          <w:sz w:val="24"/>
          <w:szCs w:val="24"/>
        </w:rPr>
        <w:t>お体の疲れをとっていただくなど、</w:t>
      </w:r>
      <w:r w:rsidR="001868F0">
        <w:rPr>
          <w:rFonts w:hint="eastAsia"/>
          <w:sz w:val="24"/>
          <w:szCs w:val="24"/>
        </w:rPr>
        <w:t>登別市での思い出の１ページとしていただければ幸いです。</w:t>
      </w:r>
    </w:p>
    <w:p w:rsidR="001868F0" w:rsidRPr="00164D88" w:rsidRDefault="001868F0" w:rsidP="00C94ECD">
      <w:pPr>
        <w:ind w:firstLineChars="100" w:firstLine="240"/>
        <w:jc w:val="left"/>
        <w:rPr>
          <w:sz w:val="24"/>
          <w:szCs w:val="24"/>
        </w:rPr>
      </w:pPr>
      <w:r>
        <w:rPr>
          <w:rFonts w:hint="eastAsia"/>
          <w:sz w:val="24"/>
          <w:szCs w:val="24"/>
        </w:rPr>
        <w:t>結びに、本大会の開催にあたりまして、</w:t>
      </w:r>
      <w:r w:rsidR="00457A2D">
        <w:rPr>
          <w:rFonts w:hint="eastAsia"/>
          <w:sz w:val="24"/>
          <w:szCs w:val="24"/>
        </w:rPr>
        <w:t>北海道歯科医師会の益々のご発展と</w:t>
      </w:r>
      <w:r>
        <w:rPr>
          <w:rFonts w:hint="eastAsia"/>
          <w:sz w:val="24"/>
          <w:szCs w:val="24"/>
        </w:rPr>
        <w:t>、大会の成功と選手の皆様のご健闘を心からご祈念申し上げ、</w:t>
      </w:r>
      <w:r w:rsidR="00C8457A">
        <w:rPr>
          <w:rFonts w:hint="eastAsia"/>
          <w:sz w:val="24"/>
          <w:szCs w:val="24"/>
        </w:rPr>
        <w:t>あいさつ</w:t>
      </w:r>
      <w:r>
        <w:rPr>
          <w:rFonts w:hint="eastAsia"/>
          <w:sz w:val="24"/>
          <w:szCs w:val="24"/>
        </w:rPr>
        <w:t>とさせていただきます。</w:t>
      </w:r>
    </w:p>
    <w:sectPr w:rsidR="001868F0" w:rsidRPr="00164D8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ECD"/>
    <w:rsid w:val="0007592F"/>
    <w:rsid w:val="00164D88"/>
    <w:rsid w:val="001868F0"/>
    <w:rsid w:val="003A3EFC"/>
    <w:rsid w:val="003F78F2"/>
    <w:rsid w:val="00413925"/>
    <w:rsid w:val="00457A2D"/>
    <w:rsid w:val="004B7DA9"/>
    <w:rsid w:val="00A241B1"/>
    <w:rsid w:val="00A37174"/>
    <w:rsid w:val="00AB195B"/>
    <w:rsid w:val="00B765C5"/>
    <w:rsid w:val="00C8457A"/>
    <w:rsid w:val="00C94ECD"/>
    <w:rsid w:val="00D669CC"/>
    <w:rsid w:val="00E6383E"/>
    <w:rsid w:val="00EF3BF1"/>
    <w:rsid w:val="00F143F2"/>
    <w:rsid w:val="00F913E0"/>
    <w:rsid w:val="00FE5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E2A1F50-82E2-44C0-8EAE-9D7E5E119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7DA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B7D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鳴海　慎悟</dc:creator>
  <cp:keywords/>
  <dc:description/>
  <cp:lastModifiedBy>鳴海　慎悟</cp:lastModifiedBy>
  <cp:revision>20</cp:revision>
  <cp:lastPrinted>2015-05-01T05:27:00Z</cp:lastPrinted>
  <dcterms:created xsi:type="dcterms:W3CDTF">2015-05-01T02:30:00Z</dcterms:created>
  <dcterms:modified xsi:type="dcterms:W3CDTF">2015-05-07T08:29:00Z</dcterms:modified>
</cp:coreProperties>
</file>