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A6" w:rsidRDefault="00C200A6" w:rsidP="00C200A6">
      <w:r>
        <w:rPr>
          <w:rFonts w:asciiTheme="minorHAnsi" w:eastAsiaTheme="minorEastAsia" w:hAnsiTheme="minorHAnsi" w:hint="eastAsia"/>
        </w:rPr>
        <w:t>地域医療連携懇話会</w:t>
      </w:r>
    </w:p>
    <w:p w:rsidR="00C200A6" w:rsidRDefault="00C200A6" w:rsidP="00C200A6"/>
    <w:p w:rsidR="00C200A6" w:rsidRDefault="00C200A6" w:rsidP="00C200A6">
      <w:r>
        <w:rPr>
          <w:rFonts w:asciiTheme="minorHAnsi" w:eastAsiaTheme="minorEastAsia" w:hAnsiTheme="minorHAnsi" w:hint="eastAsia"/>
        </w:rPr>
        <w:t>日時：２月</w:t>
      </w:r>
      <w:r>
        <w:rPr>
          <w:rFonts w:ascii="Century" w:hAnsi="Century"/>
        </w:rPr>
        <w:t>26</w:t>
      </w:r>
      <w:r>
        <w:rPr>
          <w:rFonts w:asciiTheme="minorHAnsi" w:eastAsiaTheme="minorEastAsia" w:hAnsiTheme="minorHAnsi" w:hint="eastAsia"/>
        </w:rPr>
        <w:t>日（土）</w:t>
      </w:r>
      <w:r>
        <w:rPr>
          <w:rFonts w:ascii="Century" w:hAnsi="Century"/>
        </w:rPr>
        <w:t>16</w:t>
      </w:r>
      <w:r>
        <w:rPr>
          <w:rFonts w:asciiTheme="minorHAnsi" w:eastAsiaTheme="minorEastAsia" w:hAnsiTheme="minorHAnsi" w:hint="eastAsia"/>
        </w:rPr>
        <w:t>：</w:t>
      </w:r>
      <w:r>
        <w:rPr>
          <w:rFonts w:ascii="Century" w:hAnsi="Century"/>
        </w:rPr>
        <w:t>00</w:t>
      </w:r>
      <w:r>
        <w:rPr>
          <w:rFonts w:asciiTheme="minorHAnsi" w:eastAsiaTheme="minorEastAsia" w:hAnsiTheme="minorHAnsi" w:hint="eastAsia"/>
        </w:rPr>
        <w:t>から</w:t>
      </w:r>
    </w:p>
    <w:p w:rsidR="00C200A6" w:rsidRDefault="00C200A6" w:rsidP="00C200A6">
      <w:r>
        <w:rPr>
          <w:rFonts w:asciiTheme="minorHAnsi" w:eastAsiaTheme="minorEastAsia" w:hAnsiTheme="minorHAnsi" w:hint="eastAsia"/>
        </w:rPr>
        <w:t>場所：岩見沢平安閣</w:t>
      </w:r>
    </w:p>
    <w:p w:rsidR="00C200A6" w:rsidRDefault="00C200A6" w:rsidP="00C200A6"/>
    <w:p w:rsidR="00C200A6" w:rsidRDefault="00C200A6" w:rsidP="00C200A6">
      <w:r>
        <w:rPr>
          <w:rFonts w:asciiTheme="minorHAnsi" w:eastAsiaTheme="minorEastAsia" w:hAnsiTheme="minorHAnsi" w:hint="eastAsia"/>
        </w:rPr>
        <w:t>当地域における医療連携を一層深めるため、北海道中央労災病院（木村清延院長・岩見沢市４条東</w:t>
      </w:r>
      <w:r>
        <w:rPr>
          <w:rFonts w:ascii="Century" w:hAnsi="Century"/>
        </w:rPr>
        <w:t>16</w:t>
      </w:r>
      <w:r>
        <w:rPr>
          <w:rFonts w:asciiTheme="minorHAnsi" w:eastAsiaTheme="minorEastAsia" w:hAnsiTheme="minorHAnsi" w:hint="eastAsia"/>
        </w:rPr>
        <w:t>丁目）の呼び掛けで、約</w:t>
      </w:r>
      <w:r>
        <w:rPr>
          <w:rFonts w:ascii="Century" w:hAnsi="Century"/>
        </w:rPr>
        <w:t>100</w:t>
      </w:r>
      <w:r>
        <w:rPr>
          <w:rFonts w:asciiTheme="minorHAnsi" w:eastAsiaTheme="minorEastAsia" w:hAnsiTheme="minorHAnsi" w:hint="eastAsia"/>
        </w:rPr>
        <w:t>名</w:t>
      </w:r>
      <w:r w:rsidR="003F1088">
        <w:rPr>
          <w:rFonts w:asciiTheme="minorHAnsi" w:eastAsiaTheme="minorEastAsia" w:hAnsiTheme="minorHAnsi" w:hint="eastAsia"/>
        </w:rPr>
        <w:t>もの医師、歯科医師等の医療関係者の方が集まり懇話会が開催され</w:t>
      </w:r>
      <w:r>
        <w:rPr>
          <w:rFonts w:asciiTheme="minorHAnsi" w:eastAsiaTheme="minorEastAsia" w:hAnsiTheme="minorHAnsi" w:hint="eastAsia"/>
        </w:rPr>
        <w:t>た。交流を深めるためには、講演会や症例報告形式では</w:t>
      </w:r>
      <w:r w:rsidR="003F1088">
        <w:rPr>
          <w:rFonts w:asciiTheme="minorHAnsi" w:eastAsiaTheme="minorEastAsia" w:hAnsiTheme="minorHAnsi" w:hint="eastAsia"/>
        </w:rPr>
        <w:t>ない方がいいということで、立食パーティー形式で和やかに行われ</w:t>
      </w:r>
      <w:r>
        <w:rPr>
          <w:rFonts w:asciiTheme="minorHAnsi" w:eastAsiaTheme="minorEastAsia" w:hAnsiTheme="minorHAnsi" w:hint="eastAsia"/>
        </w:rPr>
        <w:t>た。</w:t>
      </w:r>
    </w:p>
    <w:p w:rsidR="00C200A6" w:rsidRDefault="00C200A6" w:rsidP="00C200A6">
      <w:r>
        <w:rPr>
          <w:rFonts w:asciiTheme="minorHAnsi" w:eastAsiaTheme="minorEastAsia" w:hAnsiTheme="minorHAnsi" w:hint="eastAsia"/>
        </w:rPr>
        <w:t>岩見沢市では折しも食中毒問題が起きており、「先日の対策委員会の席上、市立病院と労災病院の先生からいろいろな協力の申し出があり、大変心強く、まさにすばらしい医療連携だった。」という、岩見沢市医師会会長</w:t>
      </w:r>
      <w:r>
        <w:rPr>
          <w:rFonts w:ascii="Century" w:hAnsi="Century"/>
        </w:rPr>
        <w:t xml:space="preserve"> </w:t>
      </w:r>
      <w:r w:rsidR="003F1088">
        <w:rPr>
          <w:rFonts w:asciiTheme="minorHAnsi" w:eastAsiaTheme="minorEastAsia" w:hAnsiTheme="minorHAnsi" w:hint="eastAsia"/>
        </w:rPr>
        <w:t>倉増秀昭先生のお言葉が大変印象的だっ</w:t>
      </w:r>
      <w:r>
        <w:rPr>
          <w:rFonts w:asciiTheme="minorHAnsi" w:eastAsiaTheme="minorEastAsia" w:hAnsiTheme="minorHAnsi" w:hint="eastAsia"/>
        </w:rPr>
        <w:t>た。他にも多くの先生方からのコメントや労災病院各科担当医師の紹介があり、当歯科医師会鍵谷隆一会長からは「労災病院口腔外科の平野先生は</w:t>
      </w:r>
      <w:r>
        <w:rPr>
          <w:rFonts w:ascii="Century" w:hAnsi="Century"/>
        </w:rPr>
        <w:t>20</w:t>
      </w:r>
      <w:r>
        <w:rPr>
          <w:rFonts w:asciiTheme="minorHAnsi" w:eastAsiaTheme="minorEastAsia" w:hAnsiTheme="minorHAnsi" w:hint="eastAsia"/>
        </w:rPr>
        <w:t>年以上前から病診連携を大切にされており非常に良い関係が続いている。これからも</w:t>
      </w:r>
      <w:r w:rsidR="003F1088">
        <w:rPr>
          <w:rFonts w:asciiTheme="minorHAnsi" w:eastAsiaTheme="minorEastAsia" w:hAnsiTheme="minorHAnsi" w:hint="eastAsia"/>
        </w:rPr>
        <w:t>引き続き４名の先生にはよろしくお願いいたしたい。」と挨拶があっ</w:t>
      </w:r>
      <w:r>
        <w:rPr>
          <w:rFonts w:asciiTheme="minorHAnsi" w:eastAsiaTheme="minorEastAsia" w:hAnsiTheme="minorHAnsi" w:hint="eastAsia"/>
        </w:rPr>
        <w:t>た。また各テーブルでもそれぞれ交流がもたれ、当会から出席した</w:t>
      </w:r>
      <w:r>
        <w:rPr>
          <w:rFonts w:ascii="Century" w:hAnsi="Century"/>
        </w:rPr>
        <w:t>10</w:t>
      </w:r>
      <w:r>
        <w:rPr>
          <w:rFonts w:asciiTheme="minorHAnsi" w:eastAsiaTheme="minorEastAsia" w:hAnsiTheme="minorHAnsi" w:hint="eastAsia"/>
        </w:rPr>
        <w:t>数名の歯科医師はこの日出席された労災</w:t>
      </w:r>
      <w:r w:rsidR="003F1088">
        <w:rPr>
          <w:rFonts w:asciiTheme="minorHAnsi" w:eastAsiaTheme="minorEastAsia" w:hAnsiTheme="minorHAnsi" w:hint="eastAsia"/>
        </w:rPr>
        <w:t>病院口腔外科の堀川雅昭先生を囲み日頃からの感謝の意を伝えてい</w:t>
      </w:r>
      <w:r>
        <w:rPr>
          <w:rFonts w:asciiTheme="minorHAnsi" w:eastAsiaTheme="minorEastAsia" w:hAnsiTheme="minorHAnsi" w:hint="eastAsia"/>
        </w:rPr>
        <w:t>た。</w:t>
      </w:r>
    </w:p>
    <w:p w:rsidR="00FB272D" w:rsidRPr="003F1088" w:rsidRDefault="00FB272D">
      <w:bookmarkStart w:id="0" w:name="_GoBack"/>
      <w:bookmarkEnd w:id="0"/>
    </w:p>
    <w:sectPr w:rsidR="00FB272D" w:rsidRPr="003F10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A6"/>
    <w:rsid w:val="00023F21"/>
    <w:rsid w:val="003F1088"/>
    <w:rsid w:val="00C200A6"/>
    <w:rsid w:val="00FB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A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A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Hisatsuneshika</dc:creator>
  <cp:lastModifiedBy>Hisatsuneshika</cp:lastModifiedBy>
  <cp:revision>2</cp:revision>
  <dcterms:created xsi:type="dcterms:W3CDTF">2011-02-27T22:58:00Z</dcterms:created>
  <dcterms:modified xsi:type="dcterms:W3CDTF">2011-02-27T22:58:00Z</dcterms:modified>
</cp:coreProperties>
</file>